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A7873" w14:textId="541ED763" w:rsidR="00FE048E" w:rsidRDefault="00FE048E" w:rsidP="00FE048E">
      <w:pPr>
        <w:jc w:val="center"/>
        <w:rPr>
          <w:b/>
          <w:bCs/>
          <w:sz w:val="36"/>
          <w:szCs w:val="36"/>
        </w:rPr>
      </w:pPr>
      <w:r w:rsidRPr="00FE048E">
        <w:rPr>
          <w:b/>
          <w:bCs/>
          <w:sz w:val="36"/>
          <w:szCs w:val="36"/>
        </w:rPr>
        <w:t>Freeburg Area Library District Board of Trustees Meeting</w:t>
      </w:r>
    </w:p>
    <w:p w14:paraId="683E0B48" w14:textId="6B60EC63" w:rsidR="00FE048E" w:rsidRDefault="00B10928" w:rsidP="00077A74">
      <w:pPr>
        <w:jc w:val="center"/>
      </w:pPr>
      <w:r>
        <w:rPr>
          <w:b/>
          <w:bCs/>
          <w:sz w:val="28"/>
          <w:szCs w:val="28"/>
        </w:rPr>
        <w:t>January 26</w:t>
      </w:r>
      <w:r w:rsidR="004C3307">
        <w:rPr>
          <w:b/>
          <w:bCs/>
          <w:sz w:val="28"/>
          <w:szCs w:val="28"/>
        </w:rPr>
        <w:t>, 202</w:t>
      </w:r>
      <w:r>
        <w:rPr>
          <w:b/>
          <w:bCs/>
          <w:sz w:val="28"/>
          <w:szCs w:val="28"/>
        </w:rPr>
        <w:t>1</w:t>
      </w:r>
    </w:p>
    <w:p w14:paraId="53DEBF22" w14:textId="76FBE4B3" w:rsidR="00FE048E" w:rsidRDefault="00FE048E">
      <w:r>
        <w:rPr>
          <w:b/>
          <w:bCs/>
          <w:u w:val="single"/>
        </w:rPr>
        <w:t>Regular Board Meeting</w:t>
      </w:r>
      <w:r>
        <w:t xml:space="preserve"> called to order at </w:t>
      </w:r>
      <w:r w:rsidR="00051CF8">
        <w:t>_</w:t>
      </w:r>
      <w:r w:rsidR="004465A9">
        <w:t>7</w:t>
      </w:r>
      <w:r w:rsidR="00B10928">
        <w:t>_</w:t>
      </w:r>
      <w:r w:rsidR="00051CF8">
        <w:t>_</w:t>
      </w:r>
      <w:r>
        <w:t xml:space="preserve"> pm by President </w:t>
      </w:r>
      <w:r w:rsidR="00B10928">
        <w:t xml:space="preserve">Tracey </w:t>
      </w:r>
      <w:proofErr w:type="spellStart"/>
      <w:r w:rsidR="00B10928">
        <w:t>Drennen</w:t>
      </w:r>
      <w:proofErr w:type="spellEnd"/>
      <w:r w:rsidR="00B10928">
        <w:t>-Alexander</w:t>
      </w:r>
      <w:r w:rsidR="00A46102">
        <w:t>.</w:t>
      </w:r>
    </w:p>
    <w:p w14:paraId="5FECD96C" w14:textId="56EFE9B9" w:rsidR="00A46102" w:rsidRPr="00A46102" w:rsidRDefault="00FE048E" w:rsidP="00A46102">
      <w:pPr>
        <w:rPr>
          <w:b/>
          <w:bCs/>
        </w:rPr>
      </w:pPr>
      <w:r>
        <w:rPr>
          <w:b/>
          <w:bCs/>
          <w:u w:val="single"/>
        </w:rPr>
        <w:t xml:space="preserve">Note: </w:t>
      </w:r>
      <w:r w:rsidR="00876B9F">
        <w:rPr>
          <w:b/>
          <w:bCs/>
        </w:rPr>
        <w:t>Because of Covid-19</w:t>
      </w:r>
      <w:r w:rsidR="00B775E5">
        <w:rPr>
          <w:b/>
          <w:bCs/>
        </w:rPr>
        <w:t>,</w:t>
      </w:r>
      <w:r w:rsidR="002262CD">
        <w:rPr>
          <w:b/>
          <w:bCs/>
        </w:rPr>
        <w:t xml:space="preserve"> </w:t>
      </w:r>
      <w:r w:rsidR="00876B9F">
        <w:rPr>
          <w:b/>
          <w:bCs/>
        </w:rPr>
        <w:t xml:space="preserve">the board </w:t>
      </w:r>
      <w:r w:rsidR="0050416A">
        <w:rPr>
          <w:b/>
          <w:bCs/>
        </w:rPr>
        <w:t>is meeting</w:t>
      </w:r>
      <w:r w:rsidR="00B10928">
        <w:rPr>
          <w:b/>
          <w:bCs/>
        </w:rPr>
        <w:t xml:space="preserve"> in person </w:t>
      </w:r>
      <w:r w:rsidR="004465A9">
        <w:rPr>
          <w:b/>
          <w:bCs/>
        </w:rPr>
        <w:t>with masks and social distancing.</w:t>
      </w:r>
    </w:p>
    <w:p w14:paraId="579ED643" w14:textId="250DFE98" w:rsidR="00A46102" w:rsidRDefault="00A46102" w:rsidP="00876B9F">
      <w:pPr>
        <w:rPr>
          <w:b/>
          <w:bCs/>
        </w:rPr>
      </w:pPr>
      <w:r w:rsidRPr="00A46102">
        <w:rPr>
          <w:b/>
          <w:bCs/>
          <w:u w:val="single"/>
        </w:rPr>
        <w:t>Roll Call</w:t>
      </w:r>
      <w:r w:rsidRPr="00A46102">
        <w:rPr>
          <w:b/>
          <w:bCs/>
        </w:rPr>
        <w:t xml:space="preserve">: </w:t>
      </w:r>
      <w:r w:rsidRPr="00A46102">
        <w:t xml:space="preserve">Dora Becker _P_, Mary </w:t>
      </w:r>
      <w:proofErr w:type="spellStart"/>
      <w:r w:rsidRPr="00A46102">
        <w:t>Blaies</w:t>
      </w:r>
      <w:proofErr w:type="spellEnd"/>
      <w:r w:rsidRPr="00A46102">
        <w:t xml:space="preserve"> _</w:t>
      </w:r>
      <w:r w:rsidR="00452AF3">
        <w:t>P</w:t>
      </w:r>
      <w:r w:rsidRPr="00A46102">
        <w:t xml:space="preserve">_, Tracey </w:t>
      </w:r>
      <w:proofErr w:type="spellStart"/>
      <w:r w:rsidRPr="00A46102">
        <w:t>Drennen</w:t>
      </w:r>
      <w:proofErr w:type="spellEnd"/>
      <w:r w:rsidRPr="00A46102">
        <w:t xml:space="preserve">-Alexander </w:t>
      </w:r>
      <w:r w:rsidR="000D0158">
        <w:t>_</w:t>
      </w:r>
      <w:r w:rsidR="004465A9">
        <w:t>P</w:t>
      </w:r>
      <w:r w:rsidR="000D0158">
        <w:t>_</w:t>
      </w:r>
      <w:r w:rsidRPr="00A46102">
        <w:t xml:space="preserve">_, Ron Stellhorn _P_, Norma </w:t>
      </w:r>
      <w:proofErr w:type="spellStart"/>
      <w:r w:rsidRPr="00A46102">
        <w:t>Wadhams</w:t>
      </w:r>
      <w:proofErr w:type="spellEnd"/>
      <w:r w:rsidRPr="00A46102">
        <w:t xml:space="preserve"> _P_, Shannon Webster _P_, Holly Zipfel _P_.  _</w:t>
      </w:r>
      <w:r w:rsidR="00B10928">
        <w:t>_</w:t>
      </w:r>
      <w:r w:rsidR="004465A9">
        <w:t>7</w:t>
      </w:r>
      <w:r w:rsidR="0050416A">
        <w:t>_</w:t>
      </w:r>
      <w:r w:rsidRPr="00A46102">
        <w:t xml:space="preserve">_ </w:t>
      </w:r>
      <w:proofErr w:type="gramStart"/>
      <w:r w:rsidRPr="00A46102">
        <w:t>Present</w:t>
      </w:r>
      <w:proofErr w:type="gramEnd"/>
      <w:r w:rsidRPr="00A46102">
        <w:t xml:space="preserve">, </w:t>
      </w:r>
      <w:r w:rsidR="00B10928">
        <w:t>__</w:t>
      </w:r>
      <w:r w:rsidR="004465A9">
        <w:t>0</w:t>
      </w:r>
      <w:r w:rsidR="0050416A">
        <w:t>_</w:t>
      </w:r>
      <w:r w:rsidRPr="00A46102">
        <w:t>_ Absent.  Director Kristin Green present</w:t>
      </w:r>
      <w:r>
        <w:t>.</w:t>
      </w:r>
      <w:bookmarkStart w:id="0" w:name="_GoBack"/>
      <w:bookmarkEnd w:id="0"/>
    </w:p>
    <w:p w14:paraId="3E3CC1CE" w14:textId="143A2742" w:rsidR="00876B9F" w:rsidRDefault="00876B9F" w:rsidP="00876B9F">
      <w:r w:rsidRPr="00876B9F">
        <w:rPr>
          <w:b/>
          <w:bCs/>
          <w:u w:val="single"/>
        </w:rPr>
        <w:t>Recognition of Visitors and Comments from the Public:</w:t>
      </w:r>
      <w:r>
        <w:rPr>
          <w:b/>
          <w:bCs/>
        </w:rPr>
        <w:t xml:space="preserve">  </w:t>
      </w:r>
      <w:bookmarkStart w:id="1" w:name="_Hlk60649495"/>
      <w:r w:rsidR="007C2031">
        <w:t>None</w:t>
      </w:r>
    </w:p>
    <w:bookmarkEnd w:id="1"/>
    <w:p w14:paraId="68B98A95" w14:textId="10EDCF78" w:rsidR="00876B9F" w:rsidRDefault="00876B9F" w:rsidP="00876B9F">
      <w:r>
        <w:rPr>
          <w:b/>
          <w:bCs/>
          <w:u w:val="single"/>
        </w:rPr>
        <w:t xml:space="preserve">Minutes from </w:t>
      </w:r>
      <w:r w:rsidR="00B10928">
        <w:rPr>
          <w:b/>
          <w:bCs/>
          <w:u w:val="single"/>
        </w:rPr>
        <w:t>December 15</w:t>
      </w:r>
      <w:r>
        <w:rPr>
          <w:b/>
          <w:bCs/>
          <w:u w:val="single"/>
        </w:rPr>
        <w:t>, 2020 Regular Board Meeting</w:t>
      </w:r>
      <w:r>
        <w:t xml:space="preserve">  </w:t>
      </w:r>
      <w:r w:rsidR="00A46102">
        <w:t xml:space="preserve"> Reviewed</w:t>
      </w:r>
    </w:p>
    <w:p w14:paraId="002852B7" w14:textId="17AF4F81" w:rsidR="000814D2" w:rsidRDefault="00876B9F" w:rsidP="000814D2">
      <w:r w:rsidRPr="00A46102">
        <w:rPr>
          <w:b/>
          <w:bCs/>
        </w:rPr>
        <w:t>Motion</w:t>
      </w:r>
      <w:r>
        <w:t xml:space="preserve"> made by </w:t>
      </w:r>
      <w:r w:rsidR="004465A9">
        <w:t>Shannon Webster</w:t>
      </w:r>
      <w:r w:rsidR="00B27078">
        <w:t xml:space="preserve"> </w:t>
      </w:r>
      <w:r>
        <w:t xml:space="preserve">to accept the </w:t>
      </w:r>
      <w:r w:rsidR="00B10928">
        <w:t>December</w:t>
      </w:r>
      <w:r w:rsidR="0050416A">
        <w:t xml:space="preserve"> 1</w:t>
      </w:r>
      <w:r w:rsidR="00B10928">
        <w:t>5</w:t>
      </w:r>
      <w:r>
        <w:t>,</w:t>
      </w:r>
      <w:r w:rsidR="00E366D2">
        <w:t xml:space="preserve"> </w:t>
      </w:r>
      <w:r>
        <w:t xml:space="preserve">2020 </w:t>
      </w:r>
      <w:r w:rsidR="0050416A">
        <w:t xml:space="preserve">as </w:t>
      </w:r>
      <w:r w:rsidR="00B10928">
        <w:t>presented</w:t>
      </w:r>
      <w:r>
        <w:t>.  Seconded by</w:t>
      </w:r>
      <w:r w:rsidR="00452AF3">
        <w:t xml:space="preserve"> </w:t>
      </w:r>
      <w:r w:rsidR="004465A9">
        <w:t xml:space="preserve">Norma </w:t>
      </w:r>
      <w:proofErr w:type="spellStart"/>
      <w:r w:rsidR="004465A9">
        <w:t>Wadhams</w:t>
      </w:r>
      <w:proofErr w:type="spellEnd"/>
      <w:r>
        <w:t xml:space="preserve">. </w:t>
      </w:r>
      <w:r w:rsidR="000814D2" w:rsidRPr="00FE048E">
        <w:t xml:space="preserve"> Vote</w:t>
      </w:r>
      <w:r w:rsidR="00A6084F">
        <w:t>:</w:t>
      </w:r>
      <w:r w:rsidR="000814D2" w:rsidRPr="00FE048E">
        <w:t xml:space="preserve"> </w:t>
      </w:r>
      <w:r w:rsidR="00A6084F">
        <w:t>_</w:t>
      </w:r>
      <w:r w:rsidR="004465A9">
        <w:t>7</w:t>
      </w:r>
      <w:r w:rsidR="00A6084F">
        <w:t xml:space="preserve">_ </w:t>
      </w:r>
      <w:r w:rsidR="000814D2" w:rsidRPr="00FE048E">
        <w:t xml:space="preserve">Ayes, </w:t>
      </w:r>
      <w:r w:rsidR="00332DDE">
        <w:t>_</w:t>
      </w:r>
      <w:r w:rsidR="000814D2" w:rsidRPr="00FE048E">
        <w:t>0</w:t>
      </w:r>
      <w:r w:rsidR="00A6084F">
        <w:t>_</w:t>
      </w:r>
      <w:r w:rsidR="000814D2" w:rsidRPr="00FE048E">
        <w:t xml:space="preserve"> Nays</w:t>
      </w:r>
      <w:r w:rsidR="00E95CE6">
        <w:t>, _</w:t>
      </w:r>
      <w:r w:rsidR="004465A9">
        <w:t>0</w:t>
      </w:r>
      <w:r w:rsidR="00E95CE6">
        <w:t xml:space="preserve">_ </w:t>
      </w:r>
      <w:proofErr w:type="gramStart"/>
      <w:r w:rsidR="00E95CE6">
        <w:t>Absent</w:t>
      </w:r>
      <w:proofErr w:type="gramEnd"/>
      <w:r w:rsidR="000814D2" w:rsidRPr="00FE048E">
        <w:t>.  Motion Carried.</w:t>
      </w:r>
    </w:p>
    <w:p w14:paraId="6F472F7F" w14:textId="1413E479" w:rsidR="000814D2" w:rsidRDefault="000814D2" w:rsidP="000814D2">
      <w:r>
        <w:rPr>
          <w:b/>
          <w:bCs/>
          <w:u w:val="single"/>
        </w:rPr>
        <w:t>Treasurer’s Report:</w:t>
      </w:r>
      <w:r>
        <w:t xml:space="preserve">  The report was reviewed with no additions or corrections.  Placed on file for audit.</w:t>
      </w:r>
    </w:p>
    <w:p w14:paraId="5A30B545" w14:textId="7D586606" w:rsidR="000814D2" w:rsidRDefault="000814D2" w:rsidP="000814D2">
      <w:r>
        <w:rPr>
          <w:b/>
          <w:bCs/>
          <w:u w:val="single"/>
        </w:rPr>
        <w:t>Monthly Bills:</w:t>
      </w:r>
    </w:p>
    <w:p w14:paraId="5134814C" w14:textId="30714CEC" w:rsidR="000814D2" w:rsidRPr="000814D2" w:rsidRDefault="000814D2" w:rsidP="000814D2">
      <w:bookmarkStart w:id="2" w:name="_Hlk56503141"/>
      <w:r>
        <w:rPr>
          <w:b/>
          <w:bCs/>
        </w:rPr>
        <w:t>Motion</w:t>
      </w:r>
      <w:r>
        <w:t xml:space="preserve"> made by Dora Becker to approve the payment of all bills</w:t>
      </w:r>
      <w:r w:rsidR="00E95CE6">
        <w:t>; Regular Bills $</w:t>
      </w:r>
      <w:r w:rsidR="004465A9">
        <w:t>6200.76</w:t>
      </w:r>
      <w:r w:rsidR="00B27078">
        <w:t xml:space="preserve"> </w:t>
      </w:r>
      <w:r w:rsidR="00E95CE6">
        <w:t>and Pay Roll $</w:t>
      </w:r>
      <w:r w:rsidR="004465A9">
        <w:t>10</w:t>
      </w:r>
      <w:r w:rsidR="00E366D2">
        <w:t>,</w:t>
      </w:r>
      <w:r w:rsidR="004465A9">
        <w:t>065.28</w:t>
      </w:r>
      <w:r w:rsidR="00E95CE6">
        <w:t xml:space="preserve"> totalin</w:t>
      </w:r>
      <w:r w:rsidR="007C2031">
        <w:t>g</w:t>
      </w:r>
      <w:r w:rsidR="00E95CE6">
        <w:t xml:space="preserve"> $</w:t>
      </w:r>
      <w:r w:rsidR="004465A9">
        <w:t>16</w:t>
      </w:r>
      <w:r w:rsidR="00E366D2">
        <w:t>,</w:t>
      </w:r>
      <w:r w:rsidR="004465A9">
        <w:t>266.04</w:t>
      </w:r>
      <w:r w:rsidR="00576500">
        <w:t>.</w:t>
      </w:r>
      <w:r>
        <w:t xml:space="preserve">  Seconded by </w:t>
      </w:r>
      <w:bookmarkStart w:id="3" w:name="_Hlk56502508"/>
      <w:r w:rsidR="004465A9">
        <w:t>Shannon Webster</w:t>
      </w:r>
      <w:r w:rsidR="004C3307">
        <w:t>.</w:t>
      </w:r>
      <w:r w:rsidRPr="000814D2">
        <w:t xml:space="preserve">  Roll Call: Dora Becker _Y_, Mary </w:t>
      </w:r>
      <w:proofErr w:type="spellStart"/>
      <w:r w:rsidRPr="000814D2">
        <w:t>Blaies</w:t>
      </w:r>
      <w:proofErr w:type="spellEnd"/>
      <w:r w:rsidRPr="000814D2">
        <w:t xml:space="preserve"> _Y_, Tracey </w:t>
      </w:r>
      <w:proofErr w:type="spellStart"/>
      <w:r w:rsidRPr="000814D2">
        <w:t>Drennen</w:t>
      </w:r>
      <w:proofErr w:type="spellEnd"/>
      <w:r w:rsidRPr="000814D2">
        <w:t>-Alexander _</w:t>
      </w:r>
      <w:r w:rsidR="004465A9">
        <w:t>Y</w:t>
      </w:r>
      <w:r w:rsidRPr="000814D2">
        <w:t xml:space="preserve">_, Ron Stellhorn _Y_, Norma </w:t>
      </w:r>
      <w:proofErr w:type="spellStart"/>
      <w:r w:rsidRPr="000814D2">
        <w:t>Wadhams</w:t>
      </w:r>
      <w:proofErr w:type="spellEnd"/>
      <w:r w:rsidRPr="000814D2">
        <w:t xml:space="preserve"> _Y_, Shannon Webster _Y_, Holly Zipfel _Y_.  _</w:t>
      </w:r>
      <w:r w:rsidR="004465A9">
        <w:t>7</w:t>
      </w:r>
      <w:r w:rsidRPr="000814D2">
        <w:t>_ Ayes, _</w:t>
      </w:r>
      <w:r w:rsidR="00D0444D">
        <w:t>0</w:t>
      </w:r>
      <w:r w:rsidRPr="000814D2">
        <w:t>_ Nays</w:t>
      </w:r>
      <w:r w:rsidR="00576500">
        <w:t>, _</w:t>
      </w:r>
      <w:r w:rsidR="00B10928">
        <w:t>_</w:t>
      </w:r>
      <w:r w:rsidR="004465A9">
        <w:t>0</w:t>
      </w:r>
      <w:r w:rsidR="00B10928">
        <w:t>_</w:t>
      </w:r>
      <w:r w:rsidR="00576500">
        <w:t xml:space="preserve">_ </w:t>
      </w:r>
      <w:proofErr w:type="gramStart"/>
      <w:r w:rsidR="00576500">
        <w:t>Absent</w:t>
      </w:r>
      <w:proofErr w:type="gramEnd"/>
      <w:r w:rsidR="00576500">
        <w:t>.</w:t>
      </w:r>
      <w:r w:rsidRPr="000814D2">
        <w:t xml:space="preserve">  Motion Carried</w:t>
      </w:r>
    </w:p>
    <w:bookmarkEnd w:id="2"/>
    <w:bookmarkEnd w:id="3"/>
    <w:p w14:paraId="10C38FBC" w14:textId="7E00F018" w:rsidR="000814D2" w:rsidRDefault="000814D2" w:rsidP="000814D2">
      <w:proofErr w:type="gramStart"/>
      <w:r>
        <w:rPr>
          <w:b/>
          <w:bCs/>
          <w:u w:val="single"/>
        </w:rPr>
        <w:t>Director’s</w:t>
      </w:r>
      <w:proofErr w:type="gramEnd"/>
      <w:r>
        <w:rPr>
          <w:b/>
          <w:bCs/>
          <w:u w:val="single"/>
        </w:rPr>
        <w:t xml:space="preserve"> and Youth Services Reports:</w:t>
      </w:r>
      <w:r w:rsidR="00B03863">
        <w:rPr>
          <w:b/>
          <w:bCs/>
          <w:u w:val="single"/>
        </w:rPr>
        <w:t xml:space="preserve"> </w:t>
      </w:r>
      <w:r w:rsidR="00B03863">
        <w:rPr>
          <w:b/>
          <w:bCs/>
        </w:rPr>
        <w:t xml:space="preserve">        </w:t>
      </w:r>
      <w:r w:rsidRPr="000814D2">
        <w:t>See attached report by Director</w:t>
      </w:r>
      <w:r>
        <w:t>,</w:t>
      </w:r>
      <w:r w:rsidRPr="000814D2">
        <w:t xml:space="preserve"> Kristin Green.</w:t>
      </w:r>
    </w:p>
    <w:p w14:paraId="0D539017" w14:textId="03A4F8C3" w:rsidR="000814D2" w:rsidRDefault="000814D2" w:rsidP="000814D2">
      <w:r>
        <w:t>See attached report submitted by Youth Director, Michelle Likert.</w:t>
      </w:r>
    </w:p>
    <w:p w14:paraId="09D63D89" w14:textId="0507BD9C" w:rsidR="00452AF3" w:rsidRDefault="000814D2" w:rsidP="000814D2">
      <w:r>
        <w:rPr>
          <w:b/>
          <w:bCs/>
          <w:u w:val="single"/>
        </w:rPr>
        <w:t>Correspondence:</w:t>
      </w:r>
      <w:r>
        <w:t xml:space="preserve">  </w:t>
      </w:r>
      <w:r w:rsidR="00B03863">
        <w:t xml:space="preserve"> T</w:t>
      </w:r>
      <w:r w:rsidR="004465A9">
        <w:t xml:space="preserve">hank You notes received from Candace Hancock, Sharon </w:t>
      </w:r>
      <w:proofErr w:type="spellStart"/>
      <w:r w:rsidR="00B03863">
        <w:t>Campese</w:t>
      </w:r>
      <w:proofErr w:type="spellEnd"/>
      <w:r w:rsidR="004465A9">
        <w:t xml:space="preserve"> and Joyce</w:t>
      </w:r>
      <w:r w:rsidR="00B03863">
        <w:t xml:space="preserve"> </w:t>
      </w:r>
      <w:proofErr w:type="spellStart"/>
      <w:r w:rsidR="00B03863">
        <w:t>Ingold</w:t>
      </w:r>
      <w:proofErr w:type="spellEnd"/>
      <w:r w:rsidR="00B03863">
        <w:t>.</w:t>
      </w:r>
    </w:p>
    <w:p w14:paraId="7735D6E3" w14:textId="60BE3280" w:rsidR="000D0158" w:rsidRDefault="00B03863" w:rsidP="000814D2">
      <w:r>
        <w:t xml:space="preserve">                                 </w:t>
      </w:r>
      <w:proofErr w:type="gramStart"/>
      <w:r w:rsidR="00AE2860">
        <w:t>*</w:t>
      </w:r>
      <w:r>
        <w:t xml:space="preserve">  Blood</w:t>
      </w:r>
      <w:proofErr w:type="gramEnd"/>
      <w:r>
        <w:t xml:space="preserve"> bank from Missouri that serves area hospitals requesting permission to use</w:t>
      </w:r>
    </w:p>
    <w:p w14:paraId="45418173" w14:textId="5C93F0A5" w:rsidR="00B03863" w:rsidRDefault="00B03863" w:rsidP="000814D2">
      <w:r>
        <w:t xml:space="preserve">                                  </w:t>
      </w:r>
      <w:proofErr w:type="gramStart"/>
      <w:r>
        <w:t>our</w:t>
      </w:r>
      <w:proofErr w:type="gramEnd"/>
      <w:r>
        <w:t xml:space="preserve"> parking lot to hold blood drive. </w:t>
      </w:r>
      <w:r w:rsidRPr="00B03863">
        <w:rPr>
          <w:b/>
          <w:bCs/>
        </w:rPr>
        <w:t>To be placed on February’s</w:t>
      </w:r>
      <w:r w:rsidR="00AE2860">
        <w:rPr>
          <w:b/>
          <w:bCs/>
        </w:rPr>
        <w:t xml:space="preserve"> </w:t>
      </w:r>
      <w:r w:rsidRPr="00B03863">
        <w:rPr>
          <w:b/>
          <w:bCs/>
        </w:rPr>
        <w:t>agenda</w:t>
      </w:r>
      <w:r w:rsidR="00AE2860">
        <w:rPr>
          <w:b/>
          <w:bCs/>
        </w:rPr>
        <w:t>.</w:t>
      </w:r>
    </w:p>
    <w:p w14:paraId="53A0B73F" w14:textId="3875BE3F" w:rsidR="00B03863" w:rsidRDefault="00B03863" w:rsidP="000814D2">
      <w:r>
        <w:t xml:space="preserve">                                 </w:t>
      </w:r>
      <w:r w:rsidR="00AE2860">
        <w:t>*</w:t>
      </w:r>
      <w:r>
        <w:t xml:space="preserve"> </w:t>
      </w:r>
      <w:r w:rsidR="00AE2860">
        <w:t>OCI Yearbook Project.  Oklahoma Correctional Industries (OCI) offered to digit</w:t>
      </w:r>
      <w:r w:rsidR="00C31858">
        <w:t>al</w:t>
      </w:r>
      <w:r w:rsidR="00AE2860">
        <w:t>ize</w:t>
      </w:r>
    </w:p>
    <w:p w14:paraId="11A9E5E7" w14:textId="1803FD17" w:rsidR="00AE2860" w:rsidRDefault="00AE2860" w:rsidP="000814D2">
      <w:r>
        <w:t xml:space="preserve">                                  </w:t>
      </w:r>
      <w:proofErr w:type="gramStart"/>
      <w:r>
        <w:t>our</w:t>
      </w:r>
      <w:proofErr w:type="gramEnd"/>
      <w:r>
        <w:t xml:space="preserve"> yearbooks from 1950 forward at no cost to library.  Kristin checked with other</w:t>
      </w:r>
    </w:p>
    <w:p w14:paraId="6C1121C9" w14:textId="1FEDA603" w:rsidR="00AE2860" w:rsidRDefault="00AE2860" w:rsidP="000814D2">
      <w:r>
        <w:t xml:space="preserve">                                  </w:t>
      </w:r>
      <w:proofErr w:type="gramStart"/>
      <w:r>
        <w:t>libraries</w:t>
      </w:r>
      <w:proofErr w:type="gramEnd"/>
      <w:r>
        <w:t xml:space="preserve"> in state and most of them had already participated and gave good reviews.</w:t>
      </w:r>
    </w:p>
    <w:p w14:paraId="28D7B07C" w14:textId="08924C70" w:rsidR="000D0158" w:rsidRDefault="00AE2860" w:rsidP="000814D2">
      <w:pPr>
        <w:rPr>
          <w:b/>
          <w:bCs/>
        </w:rPr>
      </w:pPr>
      <w:r>
        <w:t xml:space="preserve">                                  </w:t>
      </w:r>
      <w:r>
        <w:rPr>
          <w:b/>
          <w:bCs/>
        </w:rPr>
        <w:t>To be placed on February’s agenda for consideration.</w:t>
      </w:r>
    </w:p>
    <w:p w14:paraId="6F8B1A2F" w14:textId="3F8F45EF" w:rsidR="00AE2860" w:rsidRPr="00AE2860" w:rsidRDefault="00AE2860" w:rsidP="000814D2">
      <w:r w:rsidRPr="00AE2860">
        <w:t xml:space="preserve">                                </w:t>
      </w:r>
      <w:r>
        <w:t xml:space="preserve"> </w:t>
      </w:r>
      <w:proofErr w:type="gramStart"/>
      <w:r>
        <w:t>*</w:t>
      </w:r>
      <w:r w:rsidRPr="00AE2860">
        <w:t xml:space="preserve">  Copy</w:t>
      </w:r>
      <w:proofErr w:type="gramEnd"/>
      <w:r>
        <w:t xml:space="preserve"> of Freeburg Village Bulletin </w:t>
      </w:r>
    </w:p>
    <w:p w14:paraId="3A06CC60" w14:textId="77777777" w:rsidR="000D0158" w:rsidRDefault="000D0158" w:rsidP="000814D2">
      <w:pPr>
        <w:rPr>
          <w:b/>
          <w:bCs/>
          <w:u w:val="single"/>
        </w:rPr>
      </w:pPr>
    </w:p>
    <w:p w14:paraId="4B16B820" w14:textId="77777777" w:rsidR="00EF6185" w:rsidRDefault="00EF6185" w:rsidP="000814D2">
      <w:pPr>
        <w:rPr>
          <w:b/>
          <w:bCs/>
          <w:u w:val="single"/>
        </w:rPr>
      </w:pPr>
    </w:p>
    <w:p w14:paraId="1323FF5A" w14:textId="77777777" w:rsidR="00EF6185" w:rsidRDefault="00EF6185" w:rsidP="000814D2">
      <w:pPr>
        <w:rPr>
          <w:b/>
          <w:bCs/>
          <w:u w:val="single"/>
        </w:rPr>
      </w:pPr>
    </w:p>
    <w:p w14:paraId="1F45B477" w14:textId="41A2870E" w:rsidR="000814D2" w:rsidRDefault="000814D2" w:rsidP="000814D2">
      <w:r>
        <w:rPr>
          <w:b/>
          <w:bCs/>
          <w:u w:val="single"/>
        </w:rPr>
        <w:lastRenderedPageBreak/>
        <w:t>Unfinished Business:</w:t>
      </w:r>
      <w:r w:rsidR="004C3307">
        <w:rPr>
          <w:b/>
          <w:bCs/>
          <w:u w:val="single"/>
        </w:rPr>
        <w:t xml:space="preserve">  </w:t>
      </w:r>
    </w:p>
    <w:p w14:paraId="6ED7EDC9" w14:textId="76C37AAF" w:rsidR="00B10928" w:rsidRDefault="00B10928" w:rsidP="00B10928">
      <w:pPr>
        <w:pStyle w:val="ListParagraph"/>
        <w:numPr>
          <w:ilvl w:val="0"/>
          <w:numId w:val="10"/>
        </w:numPr>
      </w:pPr>
      <w:r>
        <w:t xml:space="preserve"> </w:t>
      </w:r>
      <w:r w:rsidRPr="00142EB6">
        <w:rPr>
          <w:b/>
          <w:bCs/>
        </w:rPr>
        <w:t>Library’s plan for reducing mitigation measures.</w:t>
      </w:r>
      <w:r w:rsidR="00142EB6">
        <w:t xml:space="preserve">  </w:t>
      </w:r>
      <w:r w:rsidR="00EF6185">
        <w:t xml:space="preserve">FYI. </w:t>
      </w:r>
      <w:r w:rsidR="00142EB6">
        <w:t>With Illinois State</w:t>
      </w:r>
      <w:r w:rsidR="000D0158">
        <w:t xml:space="preserve">’s </w:t>
      </w:r>
      <w:r w:rsidR="00142EB6" w:rsidRPr="007C2031">
        <w:t>Mandate</w:t>
      </w:r>
      <w:r w:rsidR="00142EB6">
        <w:t xml:space="preserve"> opening restrictions for our zone</w:t>
      </w:r>
      <w:r w:rsidR="00142EB6" w:rsidRPr="007C2031">
        <w:t xml:space="preserve"> </w:t>
      </w:r>
      <w:r w:rsidR="00EF6185">
        <w:t>Freeburg Area Library District will advance to Tier #2</w:t>
      </w:r>
    </w:p>
    <w:p w14:paraId="444681A9" w14:textId="3424A2EA" w:rsidR="00EF6185" w:rsidRDefault="00EF6185" w:rsidP="00EF6185">
      <w:pPr>
        <w:pStyle w:val="ListParagraph"/>
        <w:ind w:left="1155"/>
      </w:pPr>
      <w:proofErr w:type="gramStart"/>
      <w:r>
        <w:t>on</w:t>
      </w:r>
      <w:proofErr w:type="gramEnd"/>
      <w:r>
        <w:t xml:space="preserve"> Thursday</w:t>
      </w:r>
      <w:r w:rsidR="00E366D2">
        <w:t>,</w:t>
      </w:r>
      <w:r>
        <w:t xml:space="preserve"> January 28, 2021.  Library open to patrons at 25% capacity, wear masks and </w:t>
      </w:r>
    </w:p>
    <w:p w14:paraId="274E4B9F" w14:textId="1810517B" w:rsidR="00EF6185" w:rsidRDefault="00EF6185" w:rsidP="00EF6185">
      <w:pPr>
        <w:pStyle w:val="ListParagraph"/>
        <w:ind w:left="1155"/>
      </w:pPr>
      <w:proofErr w:type="gramStart"/>
      <w:r>
        <w:t>social</w:t>
      </w:r>
      <w:proofErr w:type="gramEnd"/>
      <w:r>
        <w:t xml:space="preserve"> distancing.  Magazine Room will be open with only one patron at a time.  Magazines will be quarantined same as books when returned.  Will address again at the regular library meeting February 23, 2021.</w:t>
      </w:r>
    </w:p>
    <w:p w14:paraId="336C7B20" w14:textId="3FA64FF1" w:rsidR="00077A74" w:rsidRDefault="004020F3" w:rsidP="00077A74">
      <w:pPr>
        <w:rPr>
          <w:b/>
          <w:bCs/>
          <w:u w:val="single"/>
        </w:rPr>
      </w:pPr>
      <w:r>
        <w:rPr>
          <w:b/>
          <w:bCs/>
          <w:u w:val="single"/>
        </w:rPr>
        <w:t>New Business:</w:t>
      </w:r>
    </w:p>
    <w:p w14:paraId="5EFF343C" w14:textId="57286A97" w:rsidR="00A6084F" w:rsidRDefault="0050416A" w:rsidP="0050416A">
      <w:pPr>
        <w:pStyle w:val="ListParagraph"/>
        <w:numPr>
          <w:ilvl w:val="0"/>
          <w:numId w:val="7"/>
        </w:numPr>
        <w:rPr>
          <w:b/>
          <w:bCs/>
        </w:rPr>
      </w:pPr>
      <w:r>
        <w:rPr>
          <w:b/>
          <w:bCs/>
        </w:rPr>
        <w:t xml:space="preserve">Per Capita Grant Requirement:  Review “Serving Our Public 4.0; Standards for </w:t>
      </w:r>
      <w:r w:rsidR="00E53BDD">
        <w:rPr>
          <w:b/>
          <w:bCs/>
        </w:rPr>
        <w:t xml:space="preserve">Illinois Public Libraries, 2020”. This month we will focus on Chapters 4-6. All board members were provided copies of Chapters </w:t>
      </w:r>
      <w:r w:rsidR="00B10928">
        <w:rPr>
          <w:b/>
          <w:bCs/>
        </w:rPr>
        <w:t>7-9</w:t>
      </w:r>
      <w:r w:rsidR="00E53BDD">
        <w:rPr>
          <w:b/>
          <w:bCs/>
        </w:rPr>
        <w:t xml:space="preserve"> and instructed to please read before next meeting.</w:t>
      </w:r>
    </w:p>
    <w:p w14:paraId="7E6F1729" w14:textId="6D387087" w:rsidR="00E53BDD" w:rsidRDefault="00E53BDD" w:rsidP="00E53BDD">
      <w:pPr>
        <w:pStyle w:val="ListParagraph"/>
        <w:numPr>
          <w:ilvl w:val="0"/>
          <w:numId w:val="8"/>
        </w:numPr>
        <w:rPr>
          <w:b/>
          <w:bCs/>
        </w:rPr>
      </w:pPr>
      <w:r>
        <w:rPr>
          <w:b/>
          <w:bCs/>
        </w:rPr>
        <w:t xml:space="preserve">Chapter </w:t>
      </w:r>
      <w:r w:rsidR="00B10928">
        <w:rPr>
          <w:b/>
          <w:bCs/>
        </w:rPr>
        <w:t>7</w:t>
      </w:r>
      <w:r>
        <w:rPr>
          <w:b/>
          <w:bCs/>
        </w:rPr>
        <w:t xml:space="preserve">; </w:t>
      </w:r>
      <w:r w:rsidR="00B10928">
        <w:rPr>
          <w:b/>
          <w:bCs/>
        </w:rPr>
        <w:t>Collection Management</w:t>
      </w:r>
    </w:p>
    <w:p w14:paraId="667DA0AF" w14:textId="0C6CD54A" w:rsidR="00E53BDD" w:rsidRDefault="00E53BDD" w:rsidP="00E53BDD">
      <w:pPr>
        <w:pStyle w:val="ListParagraph"/>
        <w:numPr>
          <w:ilvl w:val="0"/>
          <w:numId w:val="8"/>
        </w:numPr>
        <w:rPr>
          <w:b/>
          <w:bCs/>
        </w:rPr>
      </w:pPr>
      <w:r>
        <w:rPr>
          <w:b/>
          <w:bCs/>
        </w:rPr>
        <w:t xml:space="preserve">Chapter </w:t>
      </w:r>
      <w:r w:rsidR="00B10928">
        <w:rPr>
          <w:b/>
          <w:bCs/>
        </w:rPr>
        <w:t>8</w:t>
      </w:r>
      <w:r>
        <w:rPr>
          <w:b/>
          <w:bCs/>
        </w:rPr>
        <w:t xml:space="preserve">; </w:t>
      </w:r>
      <w:r w:rsidR="00B10928">
        <w:rPr>
          <w:b/>
          <w:bCs/>
        </w:rPr>
        <w:t>System Member Responsibilities/Resour</w:t>
      </w:r>
      <w:r w:rsidR="00142EB6">
        <w:rPr>
          <w:b/>
          <w:bCs/>
        </w:rPr>
        <w:t>ce Sharing</w:t>
      </w:r>
    </w:p>
    <w:p w14:paraId="179B4F54" w14:textId="77777777" w:rsidR="00C31858" w:rsidRPr="00C31858" w:rsidRDefault="00E53BDD" w:rsidP="00920B2C">
      <w:pPr>
        <w:pStyle w:val="ListParagraph"/>
        <w:numPr>
          <w:ilvl w:val="0"/>
          <w:numId w:val="8"/>
        </w:numPr>
      </w:pPr>
      <w:r w:rsidRPr="00C31858">
        <w:rPr>
          <w:b/>
          <w:bCs/>
        </w:rPr>
        <w:t xml:space="preserve">Chapter </w:t>
      </w:r>
      <w:r w:rsidR="00142EB6" w:rsidRPr="00C31858">
        <w:rPr>
          <w:b/>
          <w:bCs/>
        </w:rPr>
        <w:t>9</w:t>
      </w:r>
      <w:r w:rsidRPr="00C31858">
        <w:rPr>
          <w:b/>
          <w:bCs/>
        </w:rPr>
        <w:t xml:space="preserve">; </w:t>
      </w:r>
      <w:r w:rsidR="00142EB6" w:rsidRPr="00C31858">
        <w:rPr>
          <w:b/>
          <w:bCs/>
        </w:rPr>
        <w:t xml:space="preserve">Public Services: </w:t>
      </w:r>
      <w:r w:rsidRPr="00C31858">
        <w:rPr>
          <w:b/>
          <w:bCs/>
        </w:rPr>
        <w:t xml:space="preserve"> </w:t>
      </w:r>
      <w:r w:rsidR="00142EB6" w:rsidRPr="00C31858">
        <w:rPr>
          <w:b/>
          <w:bCs/>
        </w:rPr>
        <w:t>Reference &amp; Readers Advisory Services</w:t>
      </w:r>
    </w:p>
    <w:p w14:paraId="272DBBC0" w14:textId="75A6B5D9" w:rsidR="00D03D4F" w:rsidRPr="00277FD9" w:rsidRDefault="00C51493" w:rsidP="00C31858">
      <w:pPr>
        <w:pStyle w:val="ListParagraph"/>
        <w:ind w:left="1635"/>
      </w:pPr>
      <w:r>
        <w:t xml:space="preserve">      </w:t>
      </w:r>
    </w:p>
    <w:p w14:paraId="4F46FE63" w14:textId="7199F906" w:rsidR="00C31858" w:rsidRPr="00C31858" w:rsidRDefault="00D16C28" w:rsidP="00C31858">
      <w:pPr>
        <w:pStyle w:val="ListParagraph"/>
        <w:numPr>
          <w:ilvl w:val="0"/>
          <w:numId w:val="7"/>
        </w:numPr>
        <w:rPr>
          <w:b/>
          <w:bCs/>
        </w:rPr>
      </w:pPr>
      <w:r w:rsidRPr="00C31858">
        <w:rPr>
          <w:b/>
          <w:bCs/>
        </w:rPr>
        <w:t xml:space="preserve">Board Questions or Concerns </w:t>
      </w:r>
    </w:p>
    <w:p w14:paraId="5F24770F" w14:textId="0FCD1976" w:rsidR="00C31858" w:rsidRDefault="00C31858" w:rsidP="00C31858">
      <w:pPr>
        <w:ind w:left="1080"/>
      </w:pPr>
      <w:r w:rsidRPr="00C31858">
        <w:t>Dora reported that there</w:t>
      </w:r>
      <w:r>
        <w:t xml:space="preserve"> would not be a Trivia Night this year due to COVID-19.</w:t>
      </w:r>
    </w:p>
    <w:p w14:paraId="4A567F36" w14:textId="5BB84EC3" w:rsidR="00C31858" w:rsidRPr="00C31858" w:rsidRDefault="00C31858" w:rsidP="00C31858">
      <w:pPr>
        <w:ind w:left="1080"/>
      </w:pPr>
      <w:r>
        <w:t>Holly reported that St. Joseph’s would not be allowing their gym for elections any longer and the library may be approach by St. Clair County to see if we would be available.</w:t>
      </w:r>
    </w:p>
    <w:p w14:paraId="76576124" w14:textId="77777777" w:rsidR="00277FD9" w:rsidRDefault="00277FD9" w:rsidP="00D16C28">
      <w:pPr>
        <w:rPr>
          <w:b/>
          <w:bCs/>
        </w:rPr>
      </w:pPr>
      <w:bookmarkStart w:id="4" w:name="_Hlk56502678"/>
    </w:p>
    <w:p w14:paraId="43EF142D" w14:textId="4B7AC2C4" w:rsidR="00077A74" w:rsidRDefault="00FE048E" w:rsidP="00D16C28">
      <w:r w:rsidRPr="00FE048E">
        <w:rPr>
          <w:b/>
          <w:bCs/>
        </w:rPr>
        <w:t xml:space="preserve">Motion </w:t>
      </w:r>
      <w:r>
        <w:t xml:space="preserve">by </w:t>
      </w:r>
      <w:r w:rsidR="0081052C">
        <w:t xml:space="preserve">Shannon Webster </w:t>
      </w:r>
      <w:r>
        <w:t xml:space="preserve">to adjourn meeting at </w:t>
      </w:r>
      <w:r w:rsidR="0081052C">
        <w:t>7:51</w:t>
      </w:r>
      <w:r>
        <w:t>pm.  Seconded</w:t>
      </w:r>
      <w:r w:rsidR="00C51493">
        <w:t xml:space="preserve"> by</w:t>
      </w:r>
      <w:r w:rsidR="00142EB6">
        <w:t xml:space="preserve"> </w:t>
      </w:r>
      <w:r w:rsidR="0081052C">
        <w:t>Dora Becker</w:t>
      </w:r>
      <w:r w:rsidR="008B4D64">
        <w:t>.</w:t>
      </w:r>
      <w:r w:rsidRPr="00FE048E">
        <w:t xml:space="preserve"> Vote</w:t>
      </w:r>
      <w:r w:rsidR="000741EA">
        <w:t>:</w:t>
      </w:r>
      <w:r w:rsidRPr="00FE048E">
        <w:t xml:space="preserve"> </w:t>
      </w:r>
      <w:r w:rsidR="000741EA">
        <w:t>_</w:t>
      </w:r>
      <w:r w:rsidR="0081052C">
        <w:t>7</w:t>
      </w:r>
      <w:r w:rsidR="00142EB6">
        <w:t>_</w:t>
      </w:r>
      <w:r w:rsidR="00E53BDD">
        <w:t>_</w:t>
      </w:r>
      <w:r w:rsidR="000741EA">
        <w:t>_</w:t>
      </w:r>
      <w:r w:rsidRPr="00FE048E">
        <w:t xml:space="preserve"> Ayes, </w:t>
      </w:r>
      <w:r w:rsidR="000741EA">
        <w:t>_</w:t>
      </w:r>
      <w:r w:rsidR="00C51493">
        <w:t>0</w:t>
      </w:r>
      <w:r w:rsidR="000741EA">
        <w:t>_</w:t>
      </w:r>
      <w:r w:rsidRPr="00FE048E">
        <w:t xml:space="preserve"> Nays</w:t>
      </w:r>
      <w:r w:rsidR="002262CD">
        <w:t>, _</w:t>
      </w:r>
      <w:r w:rsidR="00142EB6">
        <w:t>_</w:t>
      </w:r>
      <w:r w:rsidR="0081052C">
        <w:t>0</w:t>
      </w:r>
      <w:r w:rsidR="00E53BDD">
        <w:t>_</w:t>
      </w:r>
      <w:r w:rsidR="002262CD">
        <w:t xml:space="preserve">_ </w:t>
      </w:r>
      <w:proofErr w:type="gramStart"/>
      <w:r w:rsidR="002262CD">
        <w:t>Absent</w:t>
      </w:r>
      <w:proofErr w:type="gramEnd"/>
      <w:r w:rsidRPr="00FE048E">
        <w:t>.  Motion Carried.</w:t>
      </w:r>
    </w:p>
    <w:bookmarkEnd w:id="4"/>
    <w:p w14:paraId="26709070" w14:textId="77777777" w:rsidR="000741EA" w:rsidRDefault="000741EA" w:rsidP="00D16C28"/>
    <w:p w14:paraId="035ADABC" w14:textId="514CAF56" w:rsidR="00FE048E" w:rsidRDefault="00077A74" w:rsidP="00D16C28">
      <w:pPr>
        <w:rPr>
          <w:b/>
          <w:bCs/>
          <w:sz w:val="32"/>
          <w:szCs w:val="32"/>
        </w:rPr>
      </w:pPr>
      <w:r>
        <w:t xml:space="preserve"> </w:t>
      </w:r>
      <w:r w:rsidRPr="00077A74">
        <w:rPr>
          <w:b/>
          <w:bCs/>
          <w:sz w:val="28"/>
          <w:szCs w:val="28"/>
        </w:rPr>
        <w:t>N</w:t>
      </w:r>
      <w:r w:rsidR="00FE048E" w:rsidRPr="00077A74">
        <w:rPr>
          <w:b/>
          <w:bCs/>
          <w:sz w:val="28"/>
          <w:szCs w:val="28"/>
        </w:rPr>
        <w:t>ext</w:t>
      </w:r>
      <w:r w:rsidR="00FE048E">
        <w:rPr>
          <w:b/>
          <w:bCs/>
          <w:sz w:val="32"/>
          <w:szCs w:val="32"/>
        </w:rPr>
        <w:t xml:space="preserve"> Board Meeting will be at 7 pm, </w:t>
      </w:r>
      <w:r w:rsidR="00142EB6">
        <w:rPr>
          <w:b/>
          <w:bCs/>
          <w:sz w:val="32"/>
          <w:szCs w:val="32"/>
        </w:rPr>
        <w:t>February 23</w:t>
      </w:r>
      <w:r w:rsidR="00FE048E">
        <w:rPr>
          <w:b/>
          <w:bCs/>
          <w:sz w:val="32"/>
          <w:szCs w:val="32"/>
        </w:rPr>
        <w:t>, 202</w:t>
      </w:r>
      <w:r w:rsidR="00E53BDD">
        <w:rPr>
          <w:b/>
          <w:bCs/>
          <w:sz w:val="32"/>
          <w:szCs w:val="32"/>
        </w:rPr>
        <w:t>1</w:t>
      </w:r>
      <w:r w:rsidR="00FE048E">
        <w:rPr>
          <w:b/>
          <w:bCs/>
          <w:sz w:val="32"/>
          <w:szCs w:val="32"/>
        </w:rPr>
        <w:t xml:space="preserve"> at the Library.</w:t>
      </w:r>
    </w:p>
    <w:p w14:paraId="1BA3CAFE" w14:textId="75AF2A18" w:rsidR="00FE048E" w:rsidRDefault="00FE048E" w:rsidP="00D16C28">
      <w:pPr>
        <w:rPr>
          <w:b/>
          <w:bCs/>
          <w:sz w:val="32"/>
          <w:szCs w:val="32"/>
        </w:rPr>
      </w:pPr>
    </w:p>
    <w:p w14:paraId="5971D398" w14:textId="77777777" w:rsidR="00142EB6" w:rsidRDefault="00FE048E" w:rsidP="00D16C28">
      <w:pPr>
        <w:rPr>
          <w:b/>
          <w:bCs/>
          <w:sz w:val="32"/>
          <w:szCs w:val="32"/>
        </w:rPr>
      </w:pPr>
      <w:proofErr w:type="spellStart"/>
      <w:r>
        <w:rPr>
          <w:b/>
          <w:bCs/>
          <w:sz w:val="32"/>
          <w:szCs w:val="32"/>
        </w:rPr>
        <w:t>Hollace</w:t>
      </w:r>
      <w:proofErr w:type="spellEnd"/>
      <w:r>
        <w:rPr>
          <w:b/>
          <w:bCs/>
          <w:sz w:val="32"/>
          <w:szCs w:val="32"/>
        </w:rPr>
        <w:t xml:space="preserve"> Zipfel</w:t>
      </w:r>
    </w:p>
    <w:p w14:paraId="49241506" w14:textId="48F42665" w:rsidR="00FE048E" w:rsidRPr="00FE048E" w:rsidRDefault="00FE048E" w:rsidP="00D16C28">
      <w:pPr>
        <w:rPr>
          <w:b/>
          <w:bCs/>
          <w:sz w:val="32"/>
          <w:szCs w:val="32"/>
        </w:rPr>
      </w:pPr>
      <w:r>
        <w:rPr>
          <w:b/>
          <w:bCs/>
          <w:sz w:val="32"/>
          <w:szCs w:val="32"/>
        </w:rPr>
        <w:t>Secretary</w:t>
      </w:r>
    </w:p>
    <w:p w14:paraId="39B3BD17" w14:textId="407DC613" w:rsidR="00604900" w:rsidRDefault="00E366D2">
      <w:r>
        <w:t xml:space="preserve"> </w:t>
      </w:r>
    </w:p>
    <w:sectPr w:rsidR="00604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EAC"/>
    <w:multiLevelType w:val="hybridMultilevel"/>
    <w:tmpl w:val="9BCE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3875"/>
    <w:multiLevelType w:val="hybridMultilevel"/>
    <w:tmpl w:val="342A78FC"/>
    <w:lvl w:ilvl="0" w:tplc="D65C19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FF145C"/>
    <w:multiLevelType w:val="hybridMultilevel"/>
    <w:tmpl w:val="5548128E"/>
    <w:lvl w:ilvl="0" w:tplc="FA1C9B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31C335B8"/>
    <w:multiLevelType w:val="hybridMultilevel"/>
    <w:tmpl w:val="8F38FD8C"/>
    <w:lvl w:ilvl="0" w:tplc="8EB6764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EE3185"/>
    <w:multiLevelType w:val="hybridMultilevel"/>
    <w:tmpl w:val="2EF0F6A4"/>
    <w:lvl w:ilvl="0" w:tplc="791ED936">
      <w:start w:val="1"/>
      <w:numFmt w:val="decimal"/>
      <w:lvlText w:val="%1."/>
      <w:lvlJc w:val="left"/>
      <w:pPr>
        <w:ind w:left="1155" w:hanging="360"/>
      </w:pPr>
      <w:rPr>
        <w:rFonts w:hint="default"/>
        <w:b/>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3B0F62D9"/>
    <w:multiLevelType w:val="hybridMultilevel"/>
    <w:tmpl w:val="4294796C"/>
    <w:lvl w:ilvl="0" w:tplc="FB5E05D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49F331A2"/>
    <w:multiLevelType w:val="hybridMultilevel"/>
    <w:tmpl w:val="E0221E04"/>
    <w:lvl w:ilvl="0" w:tplc="C9DA5EB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53D0201F"/>
    <w:multiLevelType w:val="hybridMultilevel"/>
    <w:tmpl w:val="550C0690"/>
    <w:lvl w:ilvl="0" w:tplc="EFD422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586D094A"/>
    <w:multiLevelType w:val="hybridMultilevel"/>
    <w:tmpl w:val="185E4A9C"/>
    <w:lvl w:ilvl="0" w:tplc="BDA4B5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32167"/>
    <w:multiLevelType w:val="hybridMultilevel"/>
    <w:tmpl w:val="8928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2"/>
  </w:num>
  <w:num w:numId="5">
    <w:abstractNumId w:val="6"/>
  </w:num>
  <w:num w:numId="6">
    <w:abstractNumId w:val="7"/>
  </w:num>
  <w:num w:numId="7">
    <w:abstractNumId w:val="3"/>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00"/>
    <w:rsid w:val="00051CF8"/>
    <w:rsid w:val="000741EA"/>
    <w:rsid w:val="00077A74"/>
    <w:rsid w:val="000814D2"/>
    <w:rsid w:val="000B15BA"/>
    <w:rsid w:val="000D0158"/>
    <w:rsid w:val="000E17C2"/>
    <w:rsid w:val="00142EB6"/>
    <w:rsid w:val="002262CD"/>
    <w:rsid w:val="00277FD9"/>
    <w:rsid w:val="00285598"/>
    <w:rsid w:val="00295653"/>
    <w:rsid w:val="002B7455"/>
    <w:rsid w:val="00332DDE"/>
    <w:rsid w:val="00374828"/>
    <w:rsid w:val="003A3384"/>
    <w:rsid w:val="003D25DF"/>
    <w:rsid w:val="004020F3"/>
    <w:rsid w:val="004465A9"/>
    <w:rsid w:val="00452AF3"/>
    <w:rsid w:val="004C3307"/>
    <w:rsid w:val="005036CF"/>
    <w:rsid w:val="0050416A"/>
    <w:rsid w:val="00576500"/>
    <w:rsid w:val="005F6A91"/>
    <w:rsid w:val="00604900"/>
    <w:rsid w:val="00676D0F"/>
    <w:rsid w:val="007C2031"/>
    <w:rsid w:val="0081052C"/>
    <w:rsid w:val="00876B9F"/>
    <w:rsid w:val="008B4D64"/>
    <w:rsid w:val="00920B2C"/>
    <w:rsid w:val="009C179B"/>
    <w:rsid w:val="00A40AC6"/>
    <w:rsid w:val="00A46102"/>
    <w:rsid w:val="00A47069"/>
    <w:rsid w:val="00A5276D"/>
    <w:rsid w:val="00A6084F"/>
    <w:rsid w:val="00AE2860"/>
    <w:rsid w:val="00B03863"/>
    <w:rsid w:val="00B10928"/>
    <w:rsid w:val="00B27078"/>
    <w:rsid w:val="00B30B4D"/>
    <w:rsid w:val="00B775E5"/>
    <w:rsid w:val="00C31858"/>
    <w:rsid w:val="00C51493"/>
    <w:rsid w:val="00D01BDA"/>
    <w:rsid w:val="00D03D4F"/>
    <w:rsid w:val="00D0444D"/>
    <w:rsid w:val="00D16C28"/>
    <w:rsid w:val="00DD3019"/>
    <w:rsid w:val="00DF42B9"/>
    <w:rsid w:val="00E2653B"/>
    <w:rsid w:val="00E366D2"/>
    <w:rsid w:val="00E53BDD"/>
    <w:rsid w:val="00E95CE6"/>
    <w:rsid w:val="00EF6185"/>
    <w:rsid w:val="00FE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3737"/>
  <w15:chartTrackingRefBased/>
  <w15:docId w15:val="{81BA4001-8880-4882-BAD2-15B31331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0F3"/>
    <w:pPr>
      <w:ind w:left="720"/>
      <w:contextualSpacing/>
    </w:pPr>
  </w:style>
  <w:style w:type="paragraph" w:styleId="BalloonText">
    <w:name w:val="Balloon Text"/>
    <w:basedOn w:val="Normal"/>
    <w:link w:val="BalloonTextChar"/>
    <w:uiPriority w:val="99"/>
    <w:semiHidden/>
    <w:unhideWhenUsed/>
    <w:rsid w:val="00295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exec</cp:lastModifiedBy>
  <cp:revision>2</cp:revision>
  <cp:lastPrinted>2021-02-18T19:55:00Z</cp:lastPrinted>
  <dcterms:created xsi:type="dcterms:W3CDTF">2021-02-18T19:56:00Z</dcterms:created>
  <dcterms:modified xsi:type="dcterms:W3CDTF">2021-02-18T19:56:00Z</dcterms:modified>
</cp:coreProperties>
</file>