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Pr="002C6206" w:rsidRDefault="00FE048E" w:rsidP="002C6206">
      <w:pPr>
        <w:spacing w:after="0"/>
        <w:jc w:val="center"/>
        <w:rPr>
          <w:b/>
          <w:bCs/>
          <w:sz w:val="36"/>
          <w:szCs w:val="36"/>
        </w:rPr>
      </w:pPr>
      <w:r w:rsidRPr="002C6206">
        <w:rPr>
          <w:b/>
          <w:bCs/>
          <w:sz w:val="36"/>
          <w:szCs w:val="36"/>
        </w:rPr>
        <w:t>Freeburg Area Library District Board of Trustees Meeting</w:t>
      </w:r>
    </w:p>
    <w:p w14:paraId="683E0B48" w14:textId="038ADF50" w:rsidR="00FE048E" w:rsidRDefault="00C85E98" w:rsidP="002C620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25</w:t>
      </w:r>
      <w:r w:rsidR="00FE048E" w:rsidRPr="002C6206">
        <w:rPr>
          <w:b/>
          <w:bCs/>
          <w:sz w:val="28"/>
          <w:szCs w:val="28"/>
        </w:rPr>
        <w:t>, 2020</w:t>
      </w:r>
    </w:p>
    <w:p w14:paraId="2809C209" w14:textId="77777777" w:rsidR="002C6206" w:rsidRPr="002C6206" w:rsidRDefault="002C6206" w:rsidP="002C6206">
      <w:pPr>
        <w:spacing w:after="0"/>
        <w:jc w:val="center"/>
      </w:pPr>
    </w:p>
    <w:p w14:paraId="38ADC814" w14:textId="19DEA6BD" w:rsidR="00C85E98" w:rsidRDefault="00C85E98" w:rsidP="0030714D">
      <w:pPr>
        <w:spacing w:after="0" w:line="240" w:lineRule="auto"/>
        <w:ind w:left="14" w:right="14"/>
        <w:rPr>
          <w:rFonts w:ascii="Arial" w:eastAsia="Times New Roman" w:hAnsi="Arial" w:cs="Arial"/>
          <w:color w:val="000000"/>
        </w:rPr>
      </w:pPr>
      <w:r w:rsidRPr="00C85E98">
        <w:rPr>
          <w:rFonts w:ascii="Arial" w:eastAsia="Times New Roman" w:hAnsi="Arial" w:cs="Arial"/>
          <w:b/>
          <w:color w:val="000000"/>
          <w:u w:val="single" w:color="000000"/>
        </w:rPr>
        <w:t xml:space="preserve">Budget &amp; Appropriation Meeting </w:t>
      </w:r>
      <w:r w:rsidRPr="00C85E98">
        <w:rPr>
          <w:rFonts w:ascii="Arial" w:eastAsia="Times New Roman" w:hAnsi="Arial" w:cs="Arial"/>
          <w:color w:val="000000"/>
        </w:rPr>
        <w:t xml:space="preserve">called to order at 7:00 p.m. by President Tracey </w:t>
      </w:r>
      <w:proofErr w:type="spellStart"/>
      <w:r w:rsidRPr="00C85E98">
        <w:rPr>
          <w:rFonts w:ascii="Arial" w:eastAsia="Times New Roman" w:hAnsi="Arial" w:cs="Arial"/>
          <w:color w:val="000000"/>
        </w:rPr>
        <w:t>Drennen</w:t>
      </w:r>
      <w:proofErr w:type="spellEnd"/>
      <w:r w:rsidRPr="00C85E98">
        <w:rPr>
          <w:rFonts w:ascii="Arial" w:eastAsia="Times New Roman" w:hAnsi="Arial" w:cs="Arial"/>
          <w:color w:val="000000"/>
        </w:rPr>
        <w:t>-Alexander.</w:t>
      </w:r>
    </w:p>
    <w:p w14:paraId="193BBFE6" w14:textId="77777777" w:rsidR="00C85E98" w:rsidRDefault="00C85E98" w:rsidP="003071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lang w:val="en"/>
        </w:rPr>
      </w:pPr>
      <w:r w:rsidRPr="00C85E98">
        <w:rPr>
          <w:rFonts w:ascii="Arial" w:hAnsi="Arial" w:cs="Arial"/>
          <w:b/>
          <w:bCs/>
          <w:color w:val="222222"/>
          <w:sz w:val="22"/>
          <w:szCs w:val="22"/>
          <w:u w:val="single"/>
          <w:lang w:val="en"/>
        </w:rPr>
        <w:t>Note: </w:t>
      </w:r>
      <w:r w:rsidRPr="00C85E98">
        <w:rPr>
          <w:rFonts w:ascii="Arial" w:hAnsi="Arial" w:cs="Arial"/>
          <w:b/>
          <w:bCs/>
          <w:color w:val="222222"/>
          <w:sz w:val="22"/>
          <w:szCs w:val="22"/>
          <w:lang w:val="en"/>
        </w:rPr>
        <w:t>Because of the Covid-19 guidelines, tonight’s meeting is being conducted virtually via Zoom.</w:t>
      </w:r>
    </w:p>
    <w:p w14:paraId="6747346E" w14:textId="77777777" w:rsidR="00C85E98" w:rsidRPr="00C85E98" w:rsidRDefault="00C85E98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Roll Call</w:t>
      </w:r>
      <w:r w:rsidRPr="00C85E98">
        <w:rPr>
          <w:rFonts w:ascii="Arial" w:hAnsi="Arial" w:cs="Arial"/>
          <w:b/>
          <w:bCs/>
        </w:rPr>
        <w:t xml:space="preserve">: </w:t>
      </w:r>
      <w:r w:rsidRPr="00C85E98">
        <w:rPr>
          <w:rFonts w:ascii="Arial" w:hAnsi="Arial" w:cs="Arial"/>
        </w:rPr>
        <w:t xml:space="preserve">Dora Becker _P_, Mary </w:t>
      </w:r>
      <w:proofErr w:type="spellStart"/>
      <w:r w:rsidRPr="00C85E98">
        <w:rPr>
          <w:rFonts w:ascii="Arial" w:hAnsi="Arial" w:cs="Arial"/>
        </w:rPr>
        <w:t>Blaies</w:t>
      </w:r>
      <w:proofErr w:type="spellEnd"/>
      <w:r w:rsidRPr="00C85E98">
        <w:rPr>
          <w:rFonts w:ascii="Arial" w:hAnsi="Arial" w:cs="Arial"/>
        </w:rPr>
        <w:t xml:space="preserve"> _P_, Tracey </w:t>
      </w:r>
      <w:proofErr w:type="spellStart"/>
      <w:r w:rsidRPr="00C85E98">
        <w:rPr>
          <w:rFonts w:ascii="Arial" w:hAnsi="Arial" w:cs="Arial"/>
        </w:rPr>
        <w:t>Drennen</w:t>
      </w:r>
      <w:proofErr w:type="spellEnd"/>
      <w:r w:rsidRPr="00C85E98">
        <w:rPr>
          <w:rFonts w:ascii="Arial" w:hAnsi="Arial" w:cs="Arial"/>
        </w:rPr>
        <w:t>-Alexander _P_, Ron Stellhorn _P_, Norma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Wadhams</w:t>
      </w:r>
      <w:proofErr w:type="spellEnd"/>
      <w:r>
        <w:rPr>
          <w:rFonts w:ascii="Arial" w:hAnsi="Arial" w:cs="Arial"/>
        </w:rPr>
        <w:t xml:space="preserve"> _P_, Shannon Webster _A_, Holly Zipfel _A_.  _5_ </w:t>
      </w:r>
      <w:proofErr w:type="gramStart"/>
      <w:r>
        <w:rPr>
          <w:rFonts w:ascii="Arial" w:hAnsi="Arial" w:cs="Arial"/>
        </w:rPr>
        <w:t>Present</w:t>
      </w:r>
      <w:proofErr w:type="gramEnd"/>
      <w:r>
        <w:rPr>
          <w:rFonts w:ascii="Arial" w:hAnsi="Arial" w:cs="Arial"/>
        </w:rPr>
        <w:t>, _2</w:t>
      </w:r>
      <w:r w:rsidRPr="00C85E98">
        <w:rPr>
          <w:rFonts w:ascii="Arial" w:hAnsi="Arial" w:cs="Arial"/>
        </w:rPr>
        <w:t>_ Absent.  Director Kristin Green present.</w:t>
      </w:r>
    </w:p>
    <w:p w14:paraId="7A0CACED" w14:textId="243DA316" w:rsidR="00C85E98" w:rsidRPr="00C85E98" w:rsidRDefault="00C85E98" w:rsidP="0030714D">
      <w:pPr>
        <w:spacing w:after="0" w:line="240" w:lineRule="auto"/>
        <w:ind w:left="14" w:right="14"/>
        <w:rPr>
          <w:rFonts w:ascii="Arial" w:eastAsia="Times New Roman" w:hAnsi="Arial" w:cs="Arial"/>
          <w:color w:val="000000"/>
        </w:rPr>
      </w:pPr>
    </w:p>
    <w:p w14:paraId="53530758" w14:textId="31B34AE3" w:rsidR="00C85E98" w:rsidRDefault="00C85E98" w:rsidP="0030714D">
      <w:pPr>
        <w:spacing w:after="0" w:line="240" w:lineRule="auto"/>
        <w:ind w:left="9" w:hanging="10"/>
        <w:rPr>
          <w:rFonts w:ascii="Arial" w:eastAsia="Times New Roman" w:hAnsi="Arial" w:cs="Arial"/>
          <w:color w:val="000000"/>
        </w:rPr>
      </w:pPr>
      <w:r w:rsidRPr="00C85E98">
        <w:rPr>
          <w:rFonts w:ascii="Arial" w:eastAsia="Times New Roman" w:hAnsi="Arial" w:cs="Arial"/>
          <w:b/>
          <w:color w:val="000000"/>
          <w:u w:val="single" w:color="000000"/>
        </w:rPr>
        <w:t>Recognition of Visitors and Comments from the Public</w:t>
      </w:r>
      <w:r w:rsidRPr="00C85E98">
        <w:rPr>
          <w:rFonts w:ascii="Arial" w:eastAsia="Times New Roman" w:hAnsi="Arial" w:cs="Arial"/>
          <w:color w:val="000000"/>
        </w:rPr>
        <w:t xml:space="preserve"> None</w:t>
      </w:r>
    </w:p>
    <w:p w14:paraId="464CA1A8" w14:textId="77777777" w:rsidR="00C85E98" w:rsidRPr="00C85E98" w:rsidRDefault="00C85E98" w:rsidP="0030714D">
      <w:pPr>
        <w:spacing w:after="0" w:line="240" w:lineRule="auto"/>
        <w:ind w:left="9" w:hanging="10"/>
        <w:rPr>
          <w:rFonts w:ascii="Arial" w:eastAsia="Times New Roman" w:hAnsi="Arial" w:cs="Arial"/>
          <w:color w:val="000000"/>
        </w:rPr>
      </w:pPr>
    </w:p>
    <w:p w14:paraId="334D8F90" w14:textId="04E296E8" w:rsidR="00C85E98" w:rsidRDefault="00C85E98" w:rsidP="0030714D">
      <w:pPr>
        <w:spacing w:after="0" w:line="240" w:lineRule="auto"/>
        <w:ind w:left="14" w:right="14"/>
        <w:rPr>
          <w:rFonts w:ascii="Arial" w:eastAsia="Times New Roman" w:hAnsi="Arial" w:cs="Arial"/>
          <w:color w:val="000000"/>
        </w:rPr>
      </w:pPr>
      <w:r w:rsidRPr="00C85E98">
        <w:rPr>
          <w:rFonts w:ascii="Arial" w:eastAsia="Times New Roman" w:hAnsi="Arial" w:cs="Arial"/>
          <w:color w:val="000000"/>
        </w:rPr>
        <w:t>Discussion of Budget and Appropriation-</w:t>
      </w:r>
    </w:p>
    <w:p w14:paraId="03C3F2D7" w14:textId="77777777" w:rsidR="00C85E98" w:rsidRPr="00C85E98" w:rsidRDefault="00C85E98" w:rsidP="0030714D">
      <w:pPr>
        <w:spacing w:after="0" w:line="240" w:lineRule="auto"/>
        <w:ind w:left="14" w:right="14"/>
        <w:rPr>
          <w:rFonts w:ascii="Arial" w:eastAsia="Times New Roman" w:hAnsi="Arial" w:cs="Arial"/>
          <w:color w:val="000000"/>
        </w:rPr>
      </w:pPr>
    </w:p>
    <w:p w14:paraId="418963ED" w14:textId="4A08DD17" w:rsidR="00C85E98" w:rsidRDefault="0030714D" w:rsidP="0030714D">
      <w:pPr>
        <w:spacing w:after="0" w:line="240" w:lineRule="auto"/>
        <w:ind w:left="14" w:right="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Dora Becker</w:t>
      </w:r>
      <w:r w:rsidR="00C85E98" w:rsidRPr="00C85E98">
        <w:rPr>
          <w:rFonts w:ascii="Arial" w:eastAsia="Times New Roman" w:hAnsi="Arial" w:cs="Arial"/>
          <w:color w:val="000000"/>
        </w:rPr>
        <w:t xml:space="preserve"> move</w:t>
      </w:r>
      <w:r>
        <w:rPr>
          <w:rFonts w:ascii="Arial" w:eastAsia="Times New Roman" w:hAnsi="Arial" w:cs="Arial"/>
          <w:color w:val="000000"/>
        </w:rPr>
        <w:t>d to adjourn the meeting at 7:03</w:t>
      </w:r>
      <w:r w:rsidR="00C85E98" w:rsidRPr="00C85E98">
        <w:rPr>
          <w:rFonts w:ascii="Arial" w:eastAsia="Times New Roman" w:hAnsi="Arial" w:cs="Arial"/>
          <w:color w:val="000000"/>
        </w:rPr>
        <w:t xml:space="preserve"> p.m. Seconded by </w:t>
      </w:r>
      <w:r>
        <w:rPr>
          <w:rFonts w:ascii="Arial" w:eastAsia="Times New Roman" w:hAnsi="Arial" w:cs="Arial"/>
          <w:color w:val="000000"/>
        </w:rPr>
        <w:t xml:space="preserve">Mary </w:t>
      </w:r>
      <w:proofErr w:type="spellStart"/>
      <w:r>
        <w:rPr>
          <w:rFonts w:ascii="Arial" w:eastAsia="Times New Roman" w:hAnsi="Arial" w:cs="Arial"/>
          <w:color w:val="000000"/>
        </w:rPr>
        <w:t>Blaies</w:t>
      </w:r>
      <w:proofErr w:type="spellEnd"/>
      <w:r w:rsidR="00C85E98">
        <w:rPr>
          <w:rFonts w:ascii="Arial" w:eastAsia="Times New Roman" w:hAnsi="Arial" w:cs="Arial"/>
          <w:color w:val="000000"/>
        </w:rPr>
        <w:t>. Vote: 5 Ayes, 0 Nays, 2 Absent</w:t>
      </w:r>
    </w:p>
    <w:p w14:paraId="048CF2FC" w14:textId="77777777" w:rsidR="00C85E98" w:rsidRDefault="00C85E98" w:rsidP="0030714D">
      <w:pPr>
        <w:spacing w:after="0"/>
        <w:rPr>
          <w:rFonts w:ascii="Arial" w:hAnsi="Arial" w:cs="Arial"/>
          <w:b/>
          <w:bCs/>
          <w:u w:val="single"/>
        </w:rPr>
      </w:pPr>
    </w:p>
    <w:p w14:paraId="53DEBF22" w14:textId="78E66239" w:rsidR="00FE048E" w:rsidRPr="00C85E98" w:rsidRDefault="00FE048E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Regular Board Meeting</w:t>
      </w:r>
      <w:r w:rsidRPr="00C85E98">
        <w:rPr>
          <w:rFonts w:ascii="Arial" w:hAnsi="Arial" w:cs="Arial"/>
        </w:rPr>
        <w:t xml:space="preserve"> called to order at 7</w:t>
      </w:r>
      <w:r w:rsidR="0030714D">
        <w:rPr>
          <w:rFonts w:ascii="Arial" w:hAnsi="Arial" w:cs="Arial"/>
        </w:rPr>
        <w:t>:04</w:t>
      </w:r>
      <w:r w:rsidRPr="00C85E98">
        <w:rPr>
          <w:rFonts w:ascii="Arial" w:hAnsi="Arial" w:cs="Arial"/>
        </w:rPr>
        <w:t xml:space="preserve"> pm by President Tracy </w:t>
      </w:r>
      <w:proofErr w:type="spellStart"/>
      <w:r w:rsidRPr="00C85E98">
        <w:rPr>
          <w:rFonts w:ascii="Arial" w:hAnsi="Arial" w:cs="Arial"/>
        </w:rPr>
        <w:t>Drennen</w:t>
      </w:r>
      <w:proofErr w:type="spellEnd"/>
      <w:r w:rsidRPr="00C85E98">
        <w:rPr>
          <w:rFonts w:ascii="Arial" w:hAnsi="Arial" w:cs="Arial"/>
        </w:rPr>
        <w:t>-Alexander</w:t>
      </w:r>
      <w:r w:rsidR="00A46102" w:rsidRPr="00C85E98">
        <w:rPr>
          <w:rFonts w:ascii="Arial" w:hAnsi="Arial" w:cs="Arial"/>
        </w:rPr>
        <w:t>.</w:t>
      </w:r>
    </w:p>
    <w:p w14:paraId="1EF1DA2B" w14:textId="37DE981D" w:rsidR="00C85E98" w:rsidRDefault="00C85E98" w:rsidP="003071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lang w:val="en"/>
        </w:rPr>
      </w:pPr>
      <w:r w:rsidRPr="00C85E98">
        <w:rPr>
          <w:rFonts w:ascii="Arial" w:hAnsi="Arial" w:cs="Arial"/>
          <w:b/>
          <w:bCs/>
          <w:color w:val="222222"/>
          <w:sz w:val="22"/>
          <w:szCs w:val="22"/>
          <w:u w:val="single"/>
          <w:lang w:val="en"/>
        </w:rPr>
        <w:t>Note: </w:t>
      </w:r>
      <w:r w:rsidRPr="00C85E98">
        <w:rPr>
          <w:rFonts w:ascii="Arial" w:hAnsi="Arial" w:cs="Arial"/>
          <w:b/>
          <w:bCs/>
          <w:color w:val="222222"/>
          <w:sz w:val="22"/>
          <w:szCs w:val="22"/>
          <w:lang w:val="en"/>
        </w:rPr>
        <w:t>Because of the Covid-19 guidelines, tonight’s meeting is being conducted virtually via Zoom.</w:t>
      </w:r>
    </w:p>
    <w:p w14:paraId="717E5C5C" w14:textId="77777777" w:rsidR="00C85E98" w:rsidRPr="00C85E98" w:rsidRDefault="00C85E98" w:rsidP="003071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lang w:val="en"/>
        </w:rPr>
      </w:pPr>
    </w:p>
    <w:p w14:paraId="579ED643" w14:textId="4BA2D2E8" w:rsidR="00A46102" w:rsidRPr="00C85E98" w:rsidRDefault="00A4610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Roll Call</w:t>
      </w:r>
      <w:r w:rsidRPr="00C85E98">
        <w:rPr>
          <w:rFonts w:ascii="Arial" w:hAnsi="Arial" w:cs="Arial"/>
          <w:b/>
          <w:bCs/>
        </w:rPr>
        <w:t xml:space="preserve">: </w:t>
      </w:r>
      <w:r w:rsidRPr="00C85E98">
        <w:rPr>
          <w:rFonts w:ascii="Arial" w:hAnsi="Arial" w:cs="Arial"/>
        </w:rPr>
        <w:t xml:space="preserve">Dora Becker _P_, Mary </w:t>
      </w:r>
      <w:proofErr w:type="spellStart"/>
      <w:r w:rsidRPr="00C85E98">
        <w:rPr>
          <w:rFonts w:ascii="Arial" w:hAnsi="Arial" w:cs="Arial"/>
        </w:rPr>
        <w:t>Blaies</w:t>
      </w:r>
      <w:proofErr w:type="spellEnd"/>
      <w:r w:rsidRPr="00C85E98">
        <w:rPr>
          <w:rFonts w:ascii="Arial" w:hAnsi="Arial" w:cs="Arial"/>
        </w:rPr>
        <w:t xml:space="preserve"> _P_, Tracey </w:t>
      </w:r>
      <w:proofErr w:type="spellStart"/>
      <w:r w:rsidRPr="00C85E98">
        <w:rPr>
          <w:rFonts w:ascii="Arial" w:hAnsi="Arial" w:cs="Arial"/>
        </w:rPr>
        <w:t>Drennen</w:t>
      </w:r>
      <w:proofErr w:type="spellEnd"/>
      <w:r w:rsidRPr="00C85E98">
        <w:rPr>
          <w:rFonts w:ascii="Arial" w:hAnsi="Arial" w:cs="Arial"/>
        </w:rPr>
        <w:t>-Alexander _P_, Ron Stellhorn _P_, Norma</w:t>
      </w:r>
      <w:r w:rsidR="00C85E98">
        <w:rPr>
          <w:rFonts w:ascii="Arial" w:hAnsi="Arial" w:cs="Arial"/>
        </w:rPr>
        <w:t xml:space="preserve"> </w:t>
      </w:r>
      <w:proofErr w:type="spellStart"/>
      <w:r w:rsidR="00C85E98">
        <w:rPr>
          <w:rFonts w:ascii="Arial" w:hAnsi="Arial" w:cs="Arial"/>
        </w:rPr>
        <w:t>Wadhams</w:t>
      </w:r>
      <w:proofErr w:type="spellEnd"/>
      <w:r w:rsidR="00C85E98">
        <w:rPr>
          <w:rFonts w:ascii="Arial" w:hAnsi="Arial" w:cs="Arial"/>
        </w:rPr>
        <w:t xml:space="preserve"> _P_, Shannon Webster _A_, Holly Zipfel _A_.  _5_ </w:t>
      </w:r>
      <w:proofErr w:type="gramStart"/>
      <w:r w:rsidR="00C85E98">
        <w:rPr>
          <w:rFonts w:ascii="Arial" w:hAnsi="Arial" w:cs="Arial"/>
        </w:rPr>
        <w:t>Present</w:t>
      </w:r>
      <w:proofErr w:type="gramEnd"/>
      <w:r w:rsidR="00C85E98">
        <w:rPr>
          <w:rFonts w:ascii="Arial" w:hAnsi="Arial" w:cs="Arial"/>
        </w:rPr>
        <w:t>, _2</w:t>
      </w:r>
      <w:r w:rsidRPr="00C85E98">
        <w:rPr>
          <w:rFonts w:ascii="Arial" w:hAnsi="Arial" w:cs="Arial"/>
        </w:rPr>
        <w:t>_ Absent.  Director Kristin Green present.</w:t>
      </w:r>
    </w:p>
    <w:p w14:paraId="47B8E346" w14:textId="77777777" w:rsidR="002C6206" w:rsidRPr="00C85E98" w:rsidRDefault="002C6206" w:rsidP="0030714D">
      <w:pPr>
        <w:spacing w:after="0"/>
        <w:rPr>
          <w:rFonts w:ascii="Arial" w:hAnsi="Arial" w:cs="Arial"/>
          <w:b/>
          <w:bCs/>
        </w:rPr>
      </w:pPr>
    </w:p>
    <w:p w14:paraId="3E3CC1CE" w14:textId="1AF3E02E" w:rsidR="00876B9F" w:rsidRPr="00C85E98" w:rsidRDefault="00876B9F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Recognition of Visitors and Comments from the Public:</w:t>
      </w:r>
      <w:r w:rsidRPr="00C85E98">
        <w:rPr>
          <w:rFonts w:ascii="Arial" w:hAnsi="Arial" w:cs="Arial"/>
          <w:b/>
          <w:bCs/>
        </w:rPr>
        <w:t xml:space="preserve">  </w:t>
      </w:r>
      <w:r w:rsidRPr="00C85E98">
        <w:rPr>
          <w:rFonts w:ascii="Arial" w:hAnsi="Arial" w:cs="Arial"/>
        </w:rPr>
        <w:t>None</w:t>
      </w:r>
    </w:p>
    <w:p w14:paraId="18EBFFD5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68B98A95" w14:textId="11004D1E" w:rsidR="00876B9F" w:rsidRDefault="00876B9F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Minutes from July 28, 2020 Regular Board Meeting</w:t>
      </w:r>
      <w:r w:rsidRPr="00C85E98">
        <w:rPr>
          <w:rFonts w:ascii="Arial" w:hAnsi="Arial" w:cs="Arial"/>
        </w:rPr>
        <w:t xml:space="preserve">  </w:t>
      </w:r>
      <w:r w:rsidR="00A46102" w:rsidRPr="00C85E98">
        <w:rPr>
          <w:rFonts w:ascii="Arial" w:hAnsi="Arial" w:cs="Arial"/>
        </w:rPr>
        <w:t xml:space="preserve"> Reviewed</w:t>
      </w:r>
    </w:p>
    <w:p w14:paraId="539B1F3C" w14:textId="77777777" w:rsidR="00C85E98" w:rsidRPr="00C85E98" w:rsidRDefault="00C85E98" w:rsidP="0030714D">
      <w:pPr>
        <w:spacing w:after="0"/>
        <w:rPr>
          <w:rFonts w:ascii="Arial" w:hAnsi="Arial" w:cs="Arial"/>
        </w:rPr>
      </w:pPr>
    </w:p>
    <w:p w14:paraId="002852B7" w14:textId="577EE32E" w:rsidR="000814D2" w:rsidRPr="00C85E98" w:rsidRDefault="00876B9F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</w:rPr>
        <w:t>Motion</w:t>
      </w:r>
      <w:r w:rsidR="0030714D">
        <w:rPr>
          <w:rFonts w:ascii="Arial" w:hAnsi="Arial" w:cs="Arial"/>
        </w:rPr>
        <w:t xml:space="preserve"> made by Norma </w:t>
      </w:r>
      <w:proofErr w:type="spellStart"/>
      <w:r w:rsidR="0030714D">
        <w:rPr>
          <w:rFonts w:ascii="Arial" w:hAnsi="Arial" w:cs="Arial"/>
        </w:rPr>
        <w:t>Wadhams</w:t>
      </w:r>
      <w:proofErr w:type="spellEnd"/>
      <w:r w:rsidRPr="00C85E98">
        <w:rPr>
          <w:rFonts w:ascii="Arial" w:hAnsi="Arial" w:cs="Arial"/>
        </w:rPr>
        <w:t xml:space="preserve"> to accept the July 28, 2020 as corrected.  Seconded by </w:t>
      </w:r>
      <w:r w:rsidR="0030714D">
        <w:rPr>
          <w:rFonts w:ascii="Arial" w:hAnsi="Arial" w:cs="Arial"/>
        </w:rPr>
        <w:t>Dora Becker</w:t>
      </w:r>
      <w:r w:rsidRPr="00C85E98">
        <w:rPr>
          <w:rFonts w:ascii="Arial" w:hAnsi="Arial" w:cs="Arial"/>
        </w:rPr>
        <w:t xml:space="preserve">. </w:t>
      </w:r>
      <w:r w:rsidR="00C85E98">
        <w:rPr>
          <w:rFonts w:ascii="Arial" w:hAnsi="Arial" w:cs="Arial"/>
        </w:rPr>
        <w:t xml:space="preserve"> Vote -5- Ayes, -2</w:t>
      </w:r>
      <w:r w:rsidR="000814D2" w:rsidRPr="00C85E98">
        <w:rPr>
          <w:rFonts w:ascii="Arial" w:hAnsi="Arial" w:cs="Arial"/>
        </w:rPr>
        <w:t>- Nays.  Motion Carried.</w:t>
      </w:r>
    </w:p>
    <w:p w14:paraId="440637EB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6F472F7F" w14:textId="0FB9D4B1" w:rsidR="000814D2" w:rsidRPr="00C85E98" w:rsidRDefault="000814D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Treasurer’s Report:</w:t>
      </w:r>
      <w:r w:rsidRPr="00C85E98">
        <w:rPr>
          <w:rFonts w:ascii="Arial" w:hAnsi="Arial" w:cs="Arial"/>
        </w:rPr>
        <w:t xml:space="preserve">  The report was reviewed with no additions or corrections.  Placed on file for audit.</w:t>
      </w:r>
    </w:p>
    <w:p w14:paraId="67213F93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5A30B545" w14:textId="7D586606" w:rsidR="000814D2" w:rsidRPr="00C85E98" w:rsidRDefault="000814D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Monthly Bills:</w:t>
      </w:r>
    </w:p>
    <w:p w14:paraId="5134814C" w14:textId="6171EF3D" w:rsidR="000814D2" w:rsidRPr="00C85E98" w:rsidRDefault="000814D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</w:rPr>
        <w:t>Motion</w:t>
      </w:r>
      <w:r w:rsidRPr="00C85E98">
        <w:rPr>
          <w:rFonts w:ascii="Arial" w:hAnsi="Arial" w:cs="Arial"/>
        </w:rPr>
        <w:t xml:space="preserve"> made by Dora Becker to approve the payment of all bills totaling $</w:t>
      </w:r>
      <w:r w:rsidR="0030714D">
        <w:rPr>
          <w:rFonts w:ascii="Arial" w:hAnsi="Arial" w:cs="Arial"/>
        </w:rPr>
        <w:t>5,718.31</w:t>
      </w:r>
      <w:r w:rsidRPr="00C85E98">
        <w:rPr>
          <w:rFonts w:ascii="Arial" w:hAnsi="Arial" w:cs="Arial"/>
        </w:rPr>
        <w:t xml:space="preserve">.  Seconded by </w:t>
      </w:r>
      <w:r w:rsidR="0030714D">
        <w:rPr>
          <w:rFonts w:ascii="Arial" w:hAnsi="Arial" w:cs="Arial"/>
        </w:rPr>
        <w:t xml:space="preserve">Norma </w:t>
      </w:r>
      <w:proofErr w:type="spellStart"/>
      <w:r w:rsidR="0030714D">
        <w:rPr>
          <w:rFonts w:ascii="Arial" w:hAnsi="Arial" w:cs="Arial"/>
        </w:rPr>
        <w:t>Wadhams</w:t>
      </w:r>
      <w:proofErr w:type="spellEnd"/>
      <w:r w:rsidRPr="00C85E98">
        <w:rPr>
          <w:rFonts w:ascii="Arial" w:hAnsi="Arial" w:cs="Arial"/>
        </w:rPr>
        <w:t xml:space="preserve">.  Roll Call: Dora Becker _Y_, Mary </w:t>
      </w:r>
      <w:proofErr w:type="spellStart"/>
      <w:r w:rsidRPr="00C85E98">
        <w:rPr>
          <w:rFonts w:ascii="Arial" w:hAnsi="Arial" w:cs="Arial"/>
        </w:rPr>
        <w:t>Blaies</w:t>
      </w:r>
      <w:proofErr w:type="spellEnd"/>
      <w:r w:rsidRPr="00C85E98">
        <w:rPr>
          <w:rFonts w:ascii="Arial" w:hAnsi="Arial" w:cs="Arial"/>
        </w:rPr>
        <w:t xml:space="preserve"> _Y_, Tracey </w:t>
      </w:r>
      <w:proofErr w:type="spellStart"/>
      <w:r w:rsidRPr="00C85E98">
        <w:rPr>
          <w:rFonts w:ascii="Arial" w:hAnsi="Arial" w:cs="Arial"/>
        </w:rPr>
        <w:t>Drennen</w:t>
      </w:r>
      <w:proofErr w:type="spellEnd"/>
      <w:r w:rsidRPr="00C85E98">
        <w:rPr>
          <w:rFonts w:ascii="Arial" w:hAnsi="Arial" w:cs="Arial"/>
        </w:rPr>
        <w:t>-Alexander _Y_, Ron Stellhorn _Y_, Norma</w:t>
      </w:r>
      <w:r w:rsidR="00C85E98">
        <w:rPr>
          <w:rFonts w:ascii="Arial" w:hAnsi="Arial" w:cs="Arial"/>
        </w:rPr>
        <w:t xml:space="preserve"> </w:t>
      </w:r>
      <w:proofErr w:type="spellStart"/>
      <w:r w:rsidR="00C85E98">
        <w:rPr>
          <w:rFonts w:ascii="Arial" w:hAnsi="Arial" w:cs="Arial"/>
        </w:rPr>
        <w:t>Wadhams</w:t>
      </w:r>
      <w:proofErr w:type="spellEnd"/>
      <w:r w:rsidR="00C85E98">
        <w:rPr>
          <w:rFonts w:ascii="Arial" w:hAnsi="Arial" w:cs="Arial"/>
        </w:rPr>
        <w:t xml:space="preserve"> _Y_, Shannon Webster _A_, Holly Zipfel _A_.  _5</w:t>
      </w:r>
      <w:r w:rsidRPr="00C85E98">
        <w:rPr>
          <w:rFonts w:ascii="Arial" w:hAnsi="Arial" w:cs="Arial"/>
        </w:rPr>
        <w:t>_ Ayes, _0_ Nays</w:t>
      </w:r>
      <w:r w:rsidR="00C85E98">
        <w:rPr>
          <w:rFonts w:ascii="Arial" w:hAnsi="Arial" w:cs="Arial"/>
        </w:rPr>
        <w:t>, _2_Absent</w:t>
      </w:r>
      <w:r w:rsidRPr="00C85E98">
        <w:rPr>
          <w:rFonts w:ascii="Arial" w:hAnsi="Arial" w:cs="Arial"/>
        </w:rPr>
        <w:t>.  Motion Carried</w:t>
      </w:r>
      <w:r w:rsidR="00C85E98">
        <w:rPr>
          <w:rFonts w:ascii="Arial" w:hAnsi="Arial" w:cs="Arial"/>
        </w:rPr>
        <w:t>.</w:t>
      </w:r>
    </w:p>
    <w:p w14:paraId="2A9CE67F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10C38FBC" w14:textId="20B2A236" w:rsidR="000814D2" w:rsidRPr="00C85E98" w:rsidRDefault="000814D2" w:rsidP="0030714D">
      <w:pPr>
        <w:spacing w:after="0"/>
        <w:rPr>
          <w:rFonts w:ascii="Arial" w:hAnsi="Arial" w:cs="Arial"/>
        </w:rPr>
      </w:pPr>
      <w:proofErr w:type="gramStart"/>
      <w:r w:rsidRPr="00C85E98">
        <w:rPr>
          <w:rFonts w:ascii="Arial" w:hAnsi="Arial" w:cs="Arial"/>
          <w:b/>
          <w:bCs/>
          <w:u w:val="single"/>
        </w:rPr>
        <w:t>Director’s</w:t>
      </w:r>
      <w:proofErr w:type="gramEnd"/>
      <w:r w:rsidRPr="00C85E98">
        <w:rPr>
          <w:rFonts w:ascii="Arial" w:hAnsi="Arial" w:cs="Arial"/>
          <w:b/>
          <w:bCs/>
          <w:u w:val="single"/>
        </w:rPr>
        <w:t xml:space="preserve"> and Youth Services Reports:  </w:t>
      </w:r>
      <w:r w:rsidRPr="00C85E98">
        <w:rPr>
          <w:rFonts w:ascii="Arial" w:hAnsi="Arial" w:cs="Arial"/>
        </w:rPr>
        <w:t>See attached report by Director, Kristin Green.</w:t>
      </w:r>
    </w:p>
    <w:p w14:paraId="0D539017" w14:textId="60436D5A" w:rsidR="000814D2" w:rsidRPr="00C85E98" w:rsidRDefault="000814D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</w:rPr>
        <w:t>See attached report submitted by Youth Director, Michelle Likert.</w:t>
      </w:r>
    </w:p>
    <w:p w14:paraId="15C70B86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6AE8152C" w14:textId="1011CC2E" w:rsidR="000814D2" w:rsidRPr="00C85E98" w:rsidRDefault="000814D2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  <w:u w:val="single"/>
        </w:rPr>
        <w:t>Correspondence:</w:t>
      </w:r>
      <w:r w:rsidRPr="00C85E98">
        <w:rPr>
          <w:rFonts w:ascii="Arial" w:hAnsi="Arial" w:cs="Arial"/>
        </w:rPr>
        <w:t xml:space="preserve">  None</w:t>
      </w:r>
    </w:p>
    <w:p w14:paraId="15D2B28B" w14:textId="08540391" w:rsidR="00C85E98" w:rsidRDefault="00C85E98" w:rsidP="003071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1996FD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1F45B477" w14:textId="5CE125CB" w:rsidR="000814D2" w:rsidRPr="00C85E98" w:rsidRDefault="000814D2" w:rsidP="0030714D">
      <w:pPr>
        <w:spacing w:after="0"/>
        <w:rPr>
          <w:rFonts w:ascii="Arial" w:hAnsi="Arial" w:cs="Arial"/>
          <w:b/>
          <w:bCs/>
          <w:u w:val="single"/>
        </w:rPr>
      </w:pPr>
      <w:r w:rsidRPr="00C85E98">
        <w:rPr>
          <w:rFonts w:ascii="Arial" w:hAnsi="Arial" w:cs="Arial"/>
          <w:b/>
          <w:bCs/>
          <w:u w:val="single"/>
        </w:rPr>
        <w:t>Unfinished Business:</w:t>
      </w:r>
    </w:p>
    <w:p w14:paraId="60F5B02D" w14:textId="2458FAC7" w:rsidR="004020F3" w:rsidRPr="00C85E98" w:rsidRDefault="004020F3" w:rsidP="003071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C85E98">
        <w:rPr>
          <w:rFonts w:ascii="Arial" w:hAnsi="Arial" w:cs="Arial"/>
          <w:b/>
          <w:bCs/>
        </w:rPr>
        <w:t xml:space="preserve"> Auditor</w:t>
      </w:r>
    </w:p>
    <w:p w14:paraId="4BBB5579" w14:textId="66CD9BF1" w:rsidR="00C85E98" w:rsidRPr="00C85E98" w:rsidRDefault="004020F3" w:rsidP="0030714D">
      <w:pPr>
        <w:spacing w:after="0"/>
        <w:rPr>
          <w:rFonts w:ascii="Arial" w:hAnsi="Arial" w:cs="Arial"/>
          <w:bCs/>
        </w:rPr>
      </w:pPr>
      <w:r w:rsidRPr="00C85E98">
        <w:rPr>
          <w:rFonts w:ascii="Arial" w:hAnsi="Arial" w:cs="Arial"/>
          <w:b/>
          <w:bCs/>
        </w:rPr>
        <w:t xml:space="preserve">Discussion: </w:t>
      </w:r>
      <w:r w:rsidR="00C85E98">
        <w:rPr>
          <w:rFonts w:ascii="Arial" w:hAnsi="Arial" w:cs="Arial"/>
          <w:b/>
          <w:bCs/>
        </w:rPr>
        <w:t xml:space="preserve"> </w:t>
      </w:r>
      <w:r w:rsidR="003843C9">
        <w:rPr>
          <w:rFonts w:ascii="Arial" w:hAnsi="Arial" w:cs="Arial"/>
          <w:bCs/>
        </w:rPr>
        <w:t>Kristin consulted with the L</w:t>
      </w:r>
      <w:r w:rsidR="00C85E98">
        <w:rPr>
          <w:rFonts w:ascii="Arial" w:hAnsi="Arial" w:cs="Arial"/>
          <w:bCs/>
        </w:rPr>
        <w:t>ibrary attorney.  He was unsure of the requirements regarding an audit.  He reco</w:t>
      </w:r>
      <w:r w:rsidR="003843C9">
        <w:rPr>
          <w:rFonts w:ascii="Arial" w:hAnsi="Arial" w:cs="Arial"/>
          <w:bCs/>
        </w:rPr>
        <w:t>mmended we speak with an auditor</w:t>
      </w:r>
      <w:r w:rsidR="00C85E98">
        <w:rPr>
          <w:rFonts w:ascii="Arial" w:hAnsi="Arial" w:cs="Arial"/>
          <w:bCs/>
        </w:rPr>
        <w:t xml:space="preserve">.  Kristin called </w:t>
      </w:r>
      <w:proofErr w:type="spellStart"/>
      <w:r w:rsidR="00C85E98">
        <w:rPr>
          <w:rFonts w:ascii="Arial" w:hAnsi="Arial" w:cs="Arial"/>
          <w:bCs/>
        </w:rPr>
        <w:t>Scheffel</w:t>
      </w:r>
      <w:proofErr w:type="spellEnd"/>
      <w:r w:rsidR="00C85E98">
        <w:rPr>
          <w:rFonts w:ascii="Arial" w:hAnsi="Arial" w:cs="Arial"/>
          <w:bCs/>
        </w:rPr>
        <w:t xml:space="preserve"> Boyle and spoke with Brian.  He reassured her that an audit was only necessary if library</w:t>
      </w:r>
      <w:r w:rsidR="007613DB">
        <w:rPr>
          <w:rFonts w:ascii="Arial" w:hAnsi="Arial" w:cs="Arial"/>
          <w:bCs/>
        </w:rPr>
        <w:t xml:space="preserve"> revenue exceeded $850,000.  The Trustees also referred to the Illinois Library Law regarding audits that also stated a full financial audit was not required but rather a yearly filing of the Comptroller’s Annual Financial Report.</w:t>
      </w:r>
    </w:p>
    <w:p w14:paraId="13CF7CC1" w14:textId="5CE71F0C" w:rsidR="007613DB" w:rsidRPr="00C85E98" w:rsidRDefault="004020F3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</w:rPr>
        <w:t xml:space="preserve">Motion: </w:t>
      </w:r>
      <w:r w:rsidRPr="00C85E98">
        <w:rPr>
          <w:rFonts w:ascii="Arial" w:hAnsi="Arial" w:cs="Arial"/>
        </w:rPr>
        <w:t>by</w:t>
      </w:r>
      <w:r w:rsidR="0030714D">
        <w:rPr>
          <w:rFonts w:ascii="Arial" w:hAnsi="Arial" w:cs="Arial"/>
        </w:rPr>
        <w:t xml:space="preserve"> Dora Becker</w:t>
      </w:r>
      <w:r w:rsidR="007613DB">
        <w:rPr>
          <w:rFonts w:ascii="Arial" w:hAnsi="Arial" w:cs="Arial"/>
        </w:rPr>
        <w:t xml:space="preserve"> to hire </w:t>
      </w:r>
      <w:proofErr w:type="spellStart"/>
      <w:r w:rsidR="007613DB">
        <w:rPr>
          <w:rFonts w:ascii="Arial" w:hAnsi="Arial" w:cs="Arial"/>
        </w:rPr>
        <w:t>Scheffel</w:t>
      </w:r>
      <w:proofErr w:type="spellEnd"/>
      <w:r w:rsidR="007613DB">
        <w:rPr>
          <w:rFonts w:ascii="Arial" w:hAnsi="Arial" w:cs="Arial"/>
        </w:rPr>
        <w:t xml:space="preserve"> Boyle to complete and file the Comptroller’s Annual Financial Report</w:t>
      </w:r>
      <w:r w:rsidRPr="00C85E98">
        <w:rPr>
          <w:rFonts w:ascii="Arial" w:hAnsi="Arial" w:cs="Arial"/>
        </w:rPr>
        <w:t xml:space="preserve">.  Seconded by </w:t>
      </w:r>
      <w:r w:rsidR="0030714D">
        <w:rPr>
          <w:rFonts w:ascii="Arial" w:hAnsi="Arial" w:cs="Arial"/>
        </w:rPr>
        <w:t xml:space="preserve">Mary </w:t>
      </w:r>
      <w:proofErr w:type="spellStart"/>
      <w:r w:rsidR="0030714D">
        <w:rPr>
          <w:rFonts w:ascii="Arial" w:hAnsi="Arial" w:cs="Arial"/>
        </w:rPr>
        <w:t>Blaies</w:t>
      </w:r>
      <w:proofErr w:type="spellEnd"/>
      <w:r w:rsidRPr="00C85E98">
        <w:rPr>
          <w:rFonts w:ascii="Arial" w:hAnsi="Arial" w:cs="Arial"/>
          <w:b/>
          <w:bCs/>
        </w:rPr>
        <w:t xml:space="preserve">.  </w:t>
      </w:r>
      <w:r w:rsidR="007613DB" w:rsidRPr="00C85E98">
        <w:rPr>
          <w:rFonts w:ascii="Arial" w:hAnsi="Arial" w:cs="Arial"/>
        </w:rPr>
        <w:t xml:space="preserve">Roll Call: Dora Becker _Y_, Mary </w:t>
      </w:r>
      <w:proofErr w:type="spellStart"/>
      <w:r w:rsidR="007613DB" w:rsidRPr="00C85E98">
        <w:rPr>
          <w:rFonts w:ascii="Arial" w:hAnsi="Arial" w:cs="Arial"/>
        </w:rPr>
        <w:t>Blaies</w:t>
      </w:r>
      <w:proofErr w:type="spellEnd"/>
      <w:r w:rsidR="007613DB" w:rsidRPr="00C85E98">
        <w:rPr>
          <w:rFonts w:ascii="Arial" w:hAnsi="Arial" w:cs="Arial"/>
        </w:rPr>
        <w:t xml:space="preserve"> _Y_, Tracey </w:t>
      </w:r>
      <w:proofErr w:type="spellStart"/>
      <w:r w:rsidR="007613DB" w:rsidRPr="00C85E98">
        <w:rPr>
          <w:rFonts w:ascii="Arial" w:hAnsi="Arial" w:cs="Arial"/>
        </w:rPr>
        <w:t>Drennen</w:t>
      </w:r>
      <w:proofErr w:type="spellEnd"/>
      <w:r w:rsidR="007613DB" w:rsidRPr="00C85E98">
        <w:rPr>
          <w:rFonts w:ascii="Arial" w:hAnsi="Arial" w:cs="Arial"/>
        </w:rPr>
        <w:t>-Alexander _Y_, Ron Stellhorn _Y_, Norma</w:t>
      </w:r>
      <w:r w:rsidR="007613DB">
        <w:rPr>
          <w:rFonts w:ascii="Arial" w:hAnsi="Arial" w:cs="Arial"/>
        </w:rPr>
        <w:t xml:space="preserve"> </w:t>
      </w:r>
      <w:proofErr w:type="spellStart"/>
      <w:r w:rsidR="007613DB">
        <w:rPr>
          <w:rFonts w:ascii="Arial" w:hAnsi="Arial" w:cs="Arial"/>
        </w:rPr>
        <w:t>Wadhams</w:t>
      </w:r>
      <w:proofErr w:type="spellEnd"/>
      <w:r w:rsidR="007613DB">
        <w:rPr>
          <w:rFonts w:ascii="Arial" w:hAnsi="Arial" w:cs="Arial"/>
        </w:rPr>
        <w:t xml:space="preserve"> _Y_, Shannon Webster _A_, Holly Zipfel _A_.  _5</w:t>
      </w:r>
      <w:r w:rsidR="007613DB" w:rsidRPr="00C85E98">
        <w:rPr>
          <w:rFonts w:ascii="Arial" w:hAnsi="Arial" w:cs="Arial"/>
        </w:rPr>
        <w:t>_ Ayes, _0_ Nays</w:t>
      </w:r>
      <w:r w:rsidR="007613DB">
        <w:rPr>
          <w:rFonts w:ascii="Arial" w:hAnsi="Arial" w:cs="Arial"/>
        </w:rPr>
        <w:t>, _2_Absent</w:t>
      </w:r>
      <w:r w:rsidR="007613DB" w:rsidRPr="00C85E98">
        <w:rPr>
          <w:rFonts w:ascii="Arial" w:hAnsi="Arial" w:cs="Arial"/>
        </w:rPr>
        <w:t>.  Motion Carried</w:t>
      </w:r>
      <w:r w:rsidR="007613DB">
        <w:rPr>
          <w:rFonts w:ascii="Arial" w:hAnsi="Arial" w:cs="Arial"/>
        </w:rPr>
        <w:t>.</w:t>
      </w:r>
    </w:p>
    <w:p w14:paraId="5AC6D07F" w14:textId="094AC0B4" w:rsidR="004020F3" w:rsidRPr="00C85E98" w:rsidRDefault="004020F3" w:rsidP="0030714D">
      <w:pPr>
        <w:spacing w:after="0"/>
        <w:rPr>
          <w:rFonts w:ascii="Arial" w:hAnsi="Arial" w:cs="Arial"/>
        </w:rPr>
      </w:pPr>
    </w:p>
    <w:p w14:paraId="336C7B20" w14:textId="77777777" w:rsidR="00077A74" w:rsidRPr="00C85E98" w:rsidRDefault="004020F3" w:rsidP="0030714D">
      <w:pPr>
        <w:spacing w:after="0"/>
        <w:rPr>
          <w:rFonts w:ascii="Arial" w:hAnsi="Arial" w:cs="Arial"/>
          <w:b/>
          <w:bCs/>
          <w:u w:val="single"/>
        </w:rPr>
      </w:pPr>
      <w:r w:rsidRPr="00C85E98">
        <w:rPr>
          <w:rFonts w:ascii="Arial" w:hAnsi="Arial" w:cs="Arial"/>
          <w:b/>
          <w:bCs/>
          <w:u w:val="single"/>
        </w:rPr>
        <w:t>New Business:</w:t>
      </w:r>
    </w:p>
    <w:p w14:paraId="44309F7D" w14:textId="060F054E" w:rsidR="003843C9" w:rsidRPr="003843C9" w:rsidRDefault="003843C9" w:rsidP="0030714D">
      <w:pPr>
        <w:pStyle w:val="ListParagraph"/>
        <w:numPr>
          <w:ilvl w:val="0"/>
          <w:numId w:val="5"/>
        </w:numPr>
        <w:spacing w:after="319" w:line="226" w:lineRule="auto"/>
        <w:ind w:right="7"/>
        <w:rPr>
          <w:rFonts w:ascii="Arial" w:hAnsi="Arial" w:cs="Arial"/>
          <w:b/>
        </w:rPr>
      </w:pPr>
      <w:r w:rsidRPr="003843C9">
        <w:rPr>
          <w:rFonts w:ascii="Arial" w:eastAsia="Times New Roman" w:hAnsi="Arial" w:cs="Arial"/>
          <w:b/>
        </w:rPr>
        <w:t>Approval Ordinance 2020-7 'Annual Budget &amp; App</w:t>
      </w:r>
      <w:r>
        <w:rPr>
          <w:rFonts w:ascii="Arial" w:eastAsia="Times New Roman" w:hAnsi="Arial" w:cs="Arial"/>
          <w:b/>
        </w:rPr>
        <w:t>ropriation</w:t>
      </w:r>
      <w:r w:rsidRPr="003843C9">
        <w:rPr>
          <w:rFonts w:ascii="Arial" w:eastAsia="Times New Roman" w:hAnsi="Arial" w:cs="Arial"/>
          <w:b/>
        </w:rPr>
        <w:t>' for Fiscal Year</w:t>
      </w:r>
      <w:r>
        <w:rPr>
          <w:rFonts w:ascii="Arial" w:eastAsia="Times New Roman" w:hAnsi="Arial" w:cs="Arial"/>
          <w:b/>
        </w:rPr>
        <w:t xml:space="preserve"> </w:t>
      </w:r>
      <w:r w:rsidRPr="003843C9">
        <w:rPr>
          <w:rFonts w:ascii="Arial" w:eastAsia="Times New Roman" w:hAnsi="Arial" w:cs="Arial"/>
          <w:b/>
        </w:rPr>
        <w:t>2020-2021.</w:t>
      </w:r>
    </w:p>
    <w:p w14:paraId="2FC192E9" w14:textId="5F851B3F" w:rsidR="003843C9" w:rsidRPr="00C85E98" w:rsidRDefault="003843C9" w:rsidP="0030714D">
      <w:pPr>
        <w:spacing w:after="0"/>
        <w:rPr>
          <w:rFonts w:ascii="Arial" w:hAnsi="Arial" w:cs="Arial"/>
        </w:rPr>
      </w:pPr>
      <w:r w:rsidRPr="003843C9">
        <w:rPr>
          <w:rFonts w:ascii="Arial" w:eastAsia="Times New Roman" w:hAnsi="Arial" w:cs="Arial"/>
        </w:rPr>
        <w:t xml:space="preserve">Motion made by </w:t>
      </w:r>
      <w:r w:rsidR="0030714D">
        <w:rPr>
          <w:rFonts w:ascii="Arial" w:eastAsia="Times New Roman" w:hAnsi="Arial" w:cs="Arial"/>
        </w:rPr>
        <w:t>Dora Becker</w:t>
      </w:r>
      <w:r>
        <w:rPr>
          <w:rFonts w:ascii="Arial" w:eastAsia="Times New Roman" w:hAnsi="Arial" w:cs="Arial"/>
        </w:rPr>
        <w:t xml:space="preserve"> to Adopt Ordinance 2020</w:t>
      </w:r>
      <w:r w:rsidRPr="003843C9">
        <w:rPr>
          <w:rFonts w:ascii="Arial" w:eastAsia="Times New Roman" w:hAnsi="Arial" w:cs="Arial"/>
        </w:rPr>
        <w:t>-7 'Annual Budget &amp; Appr</w:t>
      </w:r>
      <w:r>
        <w:rPr>
          <w:rFonts w:ascii="Arial" w:eastAsia="Times New Roman" w:hAnsi="Arial" w:cs="Arial"/>
        </w:rPr>
        <w:t>opriation' for Fiscal Year 2020-2021</w:t>
      </w:r>
      <w:r w:rsidRPr="003843C9">
        <w:rPr>
          <w:rFonts w:ascii="Arial" w:eastAsia="Times New Roman" w:hAnsi="Arial" w:cs="Arial"/>
        </w:rPr>
        <w:t xml:space="preserve"> b</w:t>
      </w:r>
      <w:r>
        <w:rPr>
          <w:rFonts w:ascii="Arial" w:eastAsia="Times New Roman" w:hAnsi="Arial" w:cs="Arial"/>
        </w:rPr>
        <w:t xml:space="preserve">y Title only and final passage.  </w:t>
      </w:r>
      <w:r w:rsidRPr="003843C9">
        <w:rPr>
          <w:rFonts w:ascii="Arial" w:eastAsia="Times New Roman" w:hAnsi="Arial" w:cs="Arial"/>
        </w:rPr>
        <w:t xml:space="preserve">Seconded by </w:t>
      </w:r>
      <w:r w:rsidR="0030714D">
        <w:rPr>
          <w:rFonts w:ascii="Arial" w:eastAsia="Times New Roman" w:hAnsi="Arial" w:cs="Arial"/>
        </w:rPr>
        <w:t xml:space="preserve">Norma </w:t>
      </w:r>
      <w:proofErr w:type="spellStart"/>
      <w:r w:rsidR="0030714D">
        <w:rPr>
          <w:rFonts w:ascii="Arial" w:eastAsia="Times New Roman" w:hAnsi="Arial" w:cs="Arial"/>
        </w:rPr>
        <w:t>Wadhams</w:t>
      </w:r>
      <w:proofErr w:type="spellEnd"/>
      <w:r w:rsidRPr="003843C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r w:rsidRPr="00C85E98">
        <w:rPr>
          <w:rFonts w:ascii="Arial" w:hAnsi="Arial" w:cs="Arial"/>
        </w:rPr>
        <w:t xml:space="preserve">Roll Call: Dora Becker _Y_, Mary </w:t>
      </w:r>
      <w:proofErr w:type="spellStart"/>
      <w:r w:rsidRPr="00C85E98">
        <w:rPr>
          <w:rFonts w:ascii="Arial" w:hAnsi="Arial" w:cs="Arial"/>
        </w:rPr>
        <w:t>Blaies</w:t>
      </w:r>
      <w:proofErr w:type="spellEnd"/>
      <w:r w:rsidRPr="00C85E98">
        <w:rPr>
          <w:rFonts w:ascii="Arial" w:hAnsi="Arial" w:cs="Arial"/>
        </w:rPr>
        <w:t xml:space="preserve"> _Y_, Tracey </w:t>
      </w:r>
      <w:proofErr w:type="spellStart"/>
      <w:r w:rsidRPr="00C85E98">
        <w:rPr>
          <w:rFonts w:ascii="Arial" w:hAnsi="Arial" w:cs="Arial"/>
        </w:rPr>
        <w:t>Drennen</w:t>
      </w:r>
      <w:proofErr w:type="spellEnd"/>
      <w:r w:rsidRPr="00C85E98">
        <w:rPr>
          <w:rFonts w:ascii="Arial" w:hAnsi="Arial" w:cs="Arial"/>
        </w:rPr>
        <w:t>-Alexander _Y_, Ron Stellhorn _Y_, Norma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Wadhams</w:t>
      </w:r>
      <w:proofErr w:type="spellEnd"/>
      <w:r>
        <w:rPr>
          <w:rFonts w:ascii="Arial" w:hAnsi="Arial" w:cs="Arial"/>
        </w:rPr>
        <w:t xml:space="preserve"> _Y_, Shannon Webster _A_, Holly Zipfel _A_.  _5</w:t>
      </w:r>
      <w:r w:rsidRPr="00C85E98">
        <w:rPr>
          <w:rFonts w:ascii="Arial" w:hAnsi="Arial" w:cs="Arial"/>
        </w:rPr>
        <w:t>_ Ayes, _0_ Nays</w:t>
      </w:r>
      <w:r>
        <w:rPr>
          <w:rFonts w:ascii="Arial" w:hAnsi="Arial" w:cs="Arial"/>
        </w:rPr>
        <w:t>, _2_Absent</w:t>
      </w:r>
      <w:r w:rsidRPr="00C85E98">
        <w:rPr>
          <w:rFonts w:ascii="Arial" w:hAnsi="Arial" w:cs="Arial"/>
        </w:rPr>
        <w:t>.  Motion Carried</w:t>
      </w:r>
      <w:r>
        <w:rPr>
          <w:rFonts w:ascii="Arial" w:hAnsi="Arial" w:cs="Arial"/>
        </w:rPr>
        <w:t>.</w:t>
      </w:r>
    </w:p>
    <w:p w14:paraId="37937188" w14:textId="6857396F" w:rsidR="003843C9" w:rsidRPr="003843C9" w:rsidRDefault="003843C9" w:rsidP="0030714D">
      <w:pPr>
        <w:spacing w:after="18"/>
        <w:ind w:left="14" w:right="14"/>
        <w:rPr>
          <w:rFonts w:ascii="Arial" w:hAnsi="Arial" w:cs="Arial"/>
        </w:rPr>
      </w:pPr>
    </w:p>
    <w:p w14:paraId="2DAAB60D" w14:textId="66ED0ECD" w:rsidR="00D16C28" w:rsidRPr="003843C9" w:rsidRDefault="00D16C28" w:rsidP="0030714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</w:rPr>
      </w:pPr>
      <w:r w:rsidRPr="003843C9">
        <w:rPr>
          <w:rFonts w:ascii="Arial" w:hAnsi="Arial" w:cs="Arial"/>
          <w:b/>
          <w:bCs/>
        </w:rPr>
        <w:t>Board Questions or Concerns – None</w:t>
      </w:r>
    </w:p>
    <w:p w14:paraId="7FA1B42A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43EF142D" w14:textId="00523F27" w:rsidR="00077A74" w:rsidRPr="00C85E98" w:rsidRDefault="00FE048E" w:rsidP="0030714D">
      <w:pPr>
        <w:spacing w:after="0"/>
        <w:rPr>
          <w:rFonts w:ascii="Arial" w:hAnsi="Arial" w:cs="Arial"/>
        </w:rPr>
      </w:pPr>
      <w:r w:rsidRPr="00C85E98">
        <w:rPr>
          <w:rFonts w:ascii="Arial" w:hAnsi="Arial" w:cs="Arial"/>
          <w:b/>
          <w:bCs/>
        </w:rPr>
        <w:t xml:space="preserve">Motion </w:t>
      </w:r>
      <w:r w:rsidRPr="00C85E98">
        <w:rPr>
          <w:rFonts w:ascii="Arial" w:hAnsi="Arial" w:cs="Arial"/>
        </w:rPr>
        <w:t xml:space="preserve">by </w:t>
      </w:r>
      <w:r w:rsidR="0030714D">
        <w:rPr>
          <w:rFonts w:ascii="Arial" w:hAnsi="Arial" w:cs="Arial"/>
        </w:rPr>
        <w:t xml:space="preserve">Norma </w:t>
      </w:r>
      <w:proofErr w:type="spellStart"/>
      <w:r w:rsidR="0030714D">
        <w:rPr>
          <w:rFonts w:ascii="Arial" w:hAnsi="Arial" w:cs="Arial"/>
        </w:rPr>
        <w:t>Wadhams</w:t>
      </w:r>
      <w:proofErr w:type="spellEnd"/>
      <w:r w:rsidRPr="00C85E98">
        <w:rPr>
          <w:rFonts w:ascii="Arial" w:hAnsi="Arial" w:cs="Arial"/>
        </w:rPr>
        <w:t xml:space="preserve"> to adjourn meeting a</w:t>
      </w:r>
      <w:r w:rsidR="0030714D">
        <w:rPr>
          <w:rFonts w:ascii="Arial" w:hAnsi="Arial" w:cs="Arial"/>
        </w:rPr>
        <w:t>t 7:45 pm.  Seconded Ron Stellhorn</w:t>
      </w:r>
      <w:r w:rsidR="003843C9">
        <w:rPr>
          <w:rFonts w:ascii="Arial" w:hAnsi="Arial" w:cs="Arial"/>
        </w:rPr>
        <w:t>. Vote -5</w:t>
      </w:r>
      <w:r w:rsidRPr="00C85E98">
        <w:rPr>
          <w:rFonts w:ascii="Arial" w:hAnsi="Arial" w:cs="Arial"/>
        </w:rPr>
        <w:t>- Ayes, -0- Nays</w:t>
      </w:r>
      <w:r w:rsidR="003843C9">
        <w:rPr>
          <w:rFonts w:ascii="Arial" w:hAnsi="Arial" w:cs="Arial"/>
        </w:rPr>
        <w:t>, 2-Absent</w:t>
      </w:r>
      <w:r w:rsidRPr="00C85E98">
        <w:rPr>
          <w:rFonts w:ascii="Arial" w:hAnsi="Arial" w:cs="Arial"/>
        </w:rPr>
        <w:t>.  Motion Carried.</w:t>
      </w:r>
      <w:bookmarkStart w:id="0" w:name="_GoBack"/>
      <w:bookmarkEnd w:id="0"/>
    </w:p>
    <w:p w14:paraId="2FA78FDD" w14:textId="77777777" w:rsidR="002C6206" w:rsidRPr="00C85E98" w:rsidRDefault="002C6206" w:rsidP="0030714D">
      <w:pPr>
        <w:spacing w:after="0"/>
        <w:rPr>
          <w:rFonts w:ascii="Arial" w:hAnsi="Arial" w:cs="Arial"/>
        </w:rPr>
      </w:pPr>
    </w:p>
    <w:p w14:paraId="035ADABC" w14:textId="2E32F8DB" w:rsidR="00FE048E" w:rsidRPr="00C85E98" w:rsidRDefault="00077A74" w:rsidP="0030714D">
      <w:pPr>
        <w:spacing w:after="0"/>
        <w:rPr>
          <w:rFonts w:ascii="Arial" w:hAnsi="Arial" w:cs="Arial"/>
          <w:b/>
          <w:bCs/>
        </w:rPr>
      </w:pPr>
      <w:r w:rsidRPr="00C85E98">
        <w:rPr>
          <w:rFonts w:ascii="Arial" w:hAnsi="Arial" w:cs="Arial"/>
        </w:rPr>
        <w:t xml:space="preserve"> </w:t>
      </w:r>
      <w:r w:rsidRPr="00C85E98">
        <w:rPr>
          <w:rFonts w:ascii="Arial" w:hAnsi="Arial" w:cs="Arial"/>
          <w:b/>
          <w:bCs/>
        </w:rPr>
        <w:t>N</w:t>
      </w:r>
      <w:r w:rsidR="00FE048E" w:rsidRPr="00C85E98">
        <w:rPr>
          <w:rFonts w:ascii="Arial" w:hAnsi="Arial" w:cs="Arial"/>
          <w:b/>
          <w:bCs/>
        </w:rPr>
        <w:t xml:space="preserve">ext Board Meeting will be at 7 pm, </w:t>
      </w:r>
      <w:r w:rsidR="007613DB">
        <w:rPr>
          <w:rFonts w:ascii="Arial" w:hAnsi="Arial" w:cs="Arial"/>
          <w:b/>
          <w:bCs/>
        </w:rPr>
        <w:t>September 22</w:t>
      </w:r>
      <w:r w:rsidR="00FE048E" w:rsidRPr="00C85E98">
        <w:rPr>
          <w:rFonts w:ascii="Arial" w:hAnsi="Arial" w:cs="Arial"/>
          <w:b/>
          <w:bCs/>
        </w:rPr>
        <w:t>, 2020 at the Library.</w:t>
      </w:r>
    </w:p>
    <w:p w14:paraId="1AEE1C5F" w14:textId="77777777" w:rsidR="002C6206" w:rsidRPr="00C85E98" w:rsidRDefault="002C6206" w:rsidP="0030714D">
      <w:pPr>
        <w:spacing w:after="0"/>
        <w:rPr>
          <w:rFonts w:ascii="Arial" w:hAnsi="Arial" w:cs="Arial"/>
          <w:b/>
          <w:bCs/>
        </w:rPr>
      </w:pPr>
    </w:p>
    <w:p w14:paraId="5BEEC0EB" w14:textId="785C0C8C" w:rsidR="00FE048E" w:rsidRPr="00C85E98" w:rsidRDefault="007613DB" w:rsidP="0030714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Kristin Green</w:t>
      </w:r>
    </w:p>
    <w:p w14:paraId="69678BF5" w14:textId="429162B8" w:rsidR="00604900" w:rsidRPr="00C85E98" w:rsidRDefault="007613DB" w:rsidP="0030714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Acting </w:t>
      </w:r>
      <w:r w:rsidR="00FE048E" w:rsidRPr="00C85E98">
        <w:rPr>
          <w:rFonts w:ascii="Arial" w:hAnsi="Arial" w:cs="Arial"/>
          <w:b/>
          <w:bCs/>
        </w:rPr>
        <w:t>Secretary</w:t>
      </w:r>
    </w:p>
    <w:sectPr w:rsidR="00604900" w:rsidRPr="00C85E98" w:rsidSect="002C620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580"/>
    <w:multiLevelType w:val="hybridMultilevel"/>
    <w:tmpl w:val="720E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3007"/>
    <w:multiLevelType w:val="hybridMultilevel"/>
    <w:tmpl w:val="5BC8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90C74"/>
    <w:multiLevelType w:val="hybridMultilevel"/>
    <w:tmpl w:val="D624AD22"/>
    <w:lvl w:ilvl="0" w:tplc="8E88708C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6AE1E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2E7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62E6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C222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2C5E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E05D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D09B8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29FC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32167"/>
    <w:multiLevelType w:val="hybridMultilevel"/>
    <w:tmpl w:val="605A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77A74"/>
    <w:rsid w:val="000814D2"/>
    <w:rsid w:val="002C6206"/>
    <w:rsid w:val="0030714D"/>
    <w:rsid w:val="003843C9"/>
    <w:rsid w:val="003A3384"/>
    <w:rsid w:val="003D25DF"/>
    <w:rsid w:val="004020F3"/>
    <w:rsid w:val="00604900"/>
    <w:rsid w:val="007613DB"/>
    <w:rsid w:val="00876B9F"/>
    <w:rsid w:val="00A46102"/>
    <w:rsid w:val="00B30B4D"/>
    <w:rsid w:val="00B778DB"/>
    <w:rsid w:val="00C85E98"/>
    <w:rsid w:val="00D01BDA"/>
    <w:rsid w:val="00D16C28"/>
    <w:rsid w:val="00DF42B9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5</cp:revision>
  <cp:lastPrinted>2020-08-20T20:38:00Z</cp:lastPrinted>
  <dcterms:created xsi:type="dcterms:W3CDTF">2020-09-18T02:47:00Z</dcterms:created>
  <dcterms:modified xsi:type="dcterms:W3CDTF">2020-09-18T19:39:00Z</dcterms:modified>
</cp:coreProperties>
</file>