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0F" w:rsidRPr="009D520F" w:rsidRDefault="009D520F" w:rsidP="009D520F">
      <w:pPr>
        <w:pStyle w:val="NormalWeb"/>
        <w:shd w:val="clear" w:color="auto" w:fill="FFFFFF"/>
        <w:spacing w:before="0" w:beforeAutospacing="0" w:after="0" w:afterAutospacing="0"/>
        <w:jc w:val="center"/>
        <w:rPr>
          <w:rFonts w:ascii="Arial" w:hAnsi="Arial" w:cs="Arial"/>
          <w:color w:val="222222"/>
          <w:sz w:val="22"/>
          <w:szCs w:val="20"/>
          <w:lang w:val="en"/>
        </w:rPr>
      </w:pPr>
      <w:r w:rsidRPr="009D520F">
        <w:rPr>
          <w:rFonts w:ascii="Arial" w:hAnsi="Arial" w:cs="Arial"/>
          <w:color w:val="222222"/>
          <w:sz w:val="22"/>
          <w:szCs w:val="20"/>
          <w:lang w:val="en"/>
        </w:rPr>
        <w:t>Freeburg Area Library District Board of Trustees</w:t>
      </w:r>
    </w:p>
    <w:p w:rsidR="009D520F" w:rsidRPr="009D520F" w:rsidRDefault="009D520F" w:rsidP="009D520F">
      <w:pPr>
        <w:pStyle w:val="NormalWeb"/>
        <w:shd w:val="clear" w:color="auto" w:fill="FFFFFF"/>
        <w:spacing w:before="0" w:beforeAutospacing="0" w:after="0" w:afterAutospacing="0"/>
        <w:jc w:val="center"/>
        <w:rPr>
          <w:rFonts w:ascii="Arial" w:hAnsi="Arial" w:cs="Arial"/>
          <w:color w:val="222222"/>
          <w:sz w:val="22"/>
          <w:szCs w:val="20"/>
          <w:lang w:val="en"/>
        </w:rPr>
      </w:pPr>
      <w:r w:rsidRPr="009D520F">
        <w:rPr>
          <w:rFonts w:ascii="Arial" w:hAnsi="Arial" w:cs="Arial"/>
          <w:color w:val="222222"/>
          <w:sz w:val="22"/>
          <w:szCs w:val="20"/>
          <w:lang w:val="en"/>
        </w:rPr>
        <w:t>April 28, 2020</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u w:val="single"/>
          <w:lang w:val="en"/>
        </w:rPr>
        <w:t>Regular Board Meeting </w:t>
      </w:r>
      <w:r w:rsidRPr="009D520F">
        <w:rPr>
          <w:rFonts w:ascii="Arial" w:hAnsi="Arial" w:cs="Arial"/>
          <w:color w:val="222222"/>
          <w:sz w:val="22"/>
          <w:szCs w:val="20"/>
          <w:lang w:val="en"/>
        </w:rPr>
        <w:t xml:space="preserve">called to order at 7 p.m. by President Tracey </w:t>
      </w:r>
      <w:proofErr w:type="spellStart"/>
      <w:r w:rsidRPr="009D520F">
        <w:rPr>
          <w:rFonts w:ascii="Arial" w:hAnsi="Arial" w:cs="Arial"/>
          <w:color w:val="222222"/>
          <w:sz w:val="22"/>
          <w:szCs w:val="20"/>
          <w:lang w:val="en"/>
        </w:rPr>
        <w:t>Drennen</w:t>
      </w:r>
      <w:proofErr w:type="spellEnd"/>
      <w:r w:rsidRPr="009D520F">
        <w:rPr>
          <w:rFonts w:ascii="Arial" w:hAnsi="Arial" w:cs="Arial"/>
          <w:color w:val="222222"/>
          <w:sz w:val="22"/>
          <w:szCs w:val="20"/>
          <w:lang w:val="en"/>
        </w:rPr>
        <w:t>-Alexander.</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u w:val="single"/>
          <w:lang w:val="en"/>
        </w:rPr>
        <w:t>Note: </w:t>
      </w:r>
      <w:r w:rsidRPr="009D520F">
        <w:rPr>
          <w:rFonts w:ascii="Arial" w:hAnsi="Arial" w:cs="Arial"/>
          <w:b/>
          <w:bCs/>
          <w:color w:val="222222"/>
          <w:sz w:val="22"/>
          <w:szCs w:val="20"/>
          <w:lang w:val="en"/>
        </w:rPr>
        <w:t>Because of the “Covid-19 Shelter in Place” restriction tonight’s meeting is being conducted virtually via Zoom.</w:t>
      </w: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u w:val="single"/>
          <w:lang w:val="en"/>
        </w:rPr>
        <w:t>Roll Call</w:t>
      </w:r>
      <w:r w:rsidRPr="009D520F">
        <w:rPr>
          <w:rFonts w:ascii="Arial" w:hAnsi="Arial" w:cs="Arial"/>
          <w:color w:val="222222"/>
          <w:sz w:val="22"/>
          <w:szCs w:val="20"/>
          <w:lang w:val="en"/>
        </w:rPr>
        <w:t xml:space="preserve">; Dora Becker- _P_, Mary </w:t>
      </w:r>
      <w:proofErr w:type="spellStart"/>
      <w:r w:rsidRPr="009D520F">
        <w:rPr>
          <w:rFonts w:ascii="Arial" w:hAnsi="Arial" w:cs="Arial"/>
          <w:color w:val="222222"/>
          <w:sz w:val="22"/>
          <w:szCs w:val="20"/>
          <w:lang w:val="en"/>
        </w:rPr>
        <w:t>Blaies</w:t>
      </w:r>
      <w:proofErr w:type="spellEnd"/>
      <w:r w:rsidRPr="009D520F">
        <w:rPr>
          <w:rFonts w:ascii="Arial" w:hAnsi="Arial" w:cs="Arial"/>
          <w:color w:val="222222"/>
          <w:sz w:val="22"/>
          <w:szCs w:val="20"/>
          <w:lang w:val="en"/>
        </w:rPr>
        <w:t xml:space="preserve"> __P_ Tracey </w:t>
      </w:r>
      <w:proofErr w:type="spellStart"/>
      <w:r w:rsidRPr="009D520F">
        <w:rPr>
          <w:rFonts w:ascii="Arial" w:hAnsi="Arial" w:cs="Arial"/>
          <w:color w:val="222222"/>
          <w:sz w:val="22"/>
          <w:szCs w:val="20"/>
          <w:lang w:val="en"/>
        </w:rPr>
        <w:t>Drennen</w:t>
      </w:r>
      <w:proofErr w:type="spellEnd"/>
      <w:r w:rsidRPr="009D520F">
        <w:rPr>
          <w:rFonts w:ascii="Arial" w:hAnsi="Arial" w:cs="Arial"/>
          <w:color w:val="222222"/>
          <w:sz w:val="22"/>
          <w:szCs w:val="20"/>
          <w:lang w:val="en"/>
        </w:rPr>
        <w:t xml:space="preserve">-Alexander- _P_, Ron Stellhorn- _P_, Norma </w:t>
      </w:r>
      <w:proofErr w:type="spellStart"/>
      <w:r w:rsidRPr="009D520F">
        <w:rPr>
          <w:rFonts w:ascii="Arial" w:hAnsi="Arial" w:cs="Arial"/>
          <w:color w:val="222222"/>
          <w:sz w:val="22"/>
          <w:szCs w:val="20"/>
          <w:lang w:val="en"/>
        </w:rPr>
        <w:t>Wadhams</w:t>
      </w:r>
      <w:proofErr w:type="spellEnd"/>
      <w:r w:rsidRPr="009D520F">
        <w:rPr>
          <w:rFonts w:ascii="Arial" w:hAnsi="Arial" w:cs="Arial"/>
          <w:color w:val="222222"/>
          <w:sz w:val="22"/>
          <w:szCs w:val="20"/>
          <w:lang w:val="en"/>
        </w:rPr>
        <w:t xml:space="preserve"> __P__, Shannon Webster __P__, Holly Zipfel _P_. __7__Present.__0_Absent</w:t>
      </w:r>
      <w:proofErr w:type="gramStart"/>
      <w:r w:rsidRPr="009D520F">
        <w:rPr>
          <w:rFonts w:ascii="Arial" w:hAnsi="Arial" w:cs="Arial"/>
          <w:color w:val="222222"/>
          <w:sz w:val="22"/>
          <w:szCs w:val="20"/>
          <w:lang w:val="en"/>
        </w:rPr>
        <w:t>,.</w:t>
      </w:r>
      <w:proofErr w:type="gramEnd"/>
      <w:r w:rsidRPr="009D520F">
        <w:rPr>
          <w:rFonts w:ascii="Arial" w:hAnsi="Arial" w:cs="Arial"/>
          <w:color w:val="222222"/>
          <w:sz w:val="22"/>
          <w:szCs w:val="20"/>
          <w:lang w:val="en"/>
        </w:rPr>
        <w:t xml:space="preserve"> Director Kristin Green present.</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u w:val="single"/>
          <w:lang w:val="en"/>
        </w:rPr>
        <w:t>Recognition of Visitors and Comments from the Public:</w:t>
      </w:r>
      <w:r w:rsidRPr="009D520F">
        <w:rPr>
          <w:rFonts w:ascii="Arial" w:hAnsi="Arial" w:cs="Arial"/>
          <w:color w:val="222222"/>
          <w:sz w:val="22"/>
          <w:szCs w:val="20"/>
          <w:lang w:val="en"/>
        </w:rPr>
        <w:t> No visitors</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u w:val="single"/>
          <w:lang w:val="en"/>
        </w:rPr>
        <w:t>Minutes from March 31, 2020 Regular Board Meeting </w:t>
      </w:r>
      <w:r w:rsidRPr="009D520F">
        <w:rPr>
          <w:rFonts w:ascii="Arial" w:hAnsi="Arial" w:cs="Arial"/>
          <w:b/>
          <w:bCs/>
          <w:color w:val="222222"/>
          <w:sz w:val="22"/>
          <w:szCs w:val="20"/>
          <w:lang w:val="en"/>
        </w:rPr>
        <w:t>were reviewed.</w:t>
      </w: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Motion made </w:t>
      </w:r>
      <w:r w:rsidRPr="009D520F">
        <w:rPr>
          <w:rFonts w:ascii="Arial" w:hAnsi="Arial" w:cs="Arial"/>
          <w:color w:val="222222"/>
          <w:sz w:val="22"/>
          <w:szCs w:val="20"/>
          <w:lang w:val="en"/>
        </w:rPr>
        <w:t xml:space="preserve">by Dora Becker to accept the March 31, 2020 minutes as amended. Seconded by Shannon </w:t>
      </w:r>
      <w:proofErr w:type="gramStart"/>
      <w:r w:rsidRPr="009D520F">
        <w:rPr>
          <w:rFonts w:ascii="Arial" w:hAnsi="Arial" w:cs="Arial"/>
          <w:color w:val="222222"/>
          <w:sz w:val="22"/>
          <w:szCs w:val="20"/>
          <w:lang w:val="en"/>
        </w:rPr>
        <w:t>Webster .</w:t>
      </w:r>
      <w:proofErr w:type="gramEnd"/>
      <w:r w:rsidRPr="009D520F">
        <w:rPr>
          <w:rFonts w:ascii="Arial" w:hAnsi="Arial" w:cs="Arial"/>
          <w:color w:val="222222"/>
          <w:sz w:val="22"/>
          <w:szCs w:val="20"/>
          <w:lang w:val="en"/>
        </w:rPr>
        <w:t xml:space="preserve"> Vote; _7_ Ayes, __0__Nays. Motion carried.</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u w:val="single"/>
          <w:lang w:val="en"/>
        </w:rPr>
        <w:t>Treasurer’s Report: </w:t>
      </w:r>
      <w:r w:rsidRPr="009D520F">
        <w:rPr>
          <w:rFonts w:ascii="Arial" w:hAnsi="Arial" w:cs="Arial"/>
          <w:color w:val="222222"/>
          <w:sz w:val="22"/>
          <w:szCs w:val="20"/>
          <w:lang w:val="en"/>
        </w:rPr>
        <w:t>The report was reviewed with no additions or corrections. Placed on file for audit.</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u w:val="single"/>
          <w:lang w:val="en"/>
        </w:rPr>
        <w:t>Monthly Bills:</w:t>
      </w:r>
      <w:r w:rsidRPr="009D520F">
        <w:rPr>
          <w:rFonts w:ascii="Arial" w:hAnsi="Arial" w:cs="Arial"/>
          <w:b/>
          <w:bCs/>
          <w:color w:val="222222"/>
          <w:sz w:val="22"/>
          <w:szCs w:val="20"/>
          <w:lang w:val="en"/>
        </w:rPr>
        <w:t> Motion made </w:t>
      </w:r>
      <w:r w:rsidRPr="009D520F">
        <w:rPr>
          <w:rFonts w:ascii="Arial" w:hAnsi="Arial" w:cs="Arial"/>
          <w:color w:val="222222"/>
          <w:sz w:val="22"/>
          <w:szCs w:val="20"/>
          <w:lang w:val="en"/>
        </w:rPr>
        <w:t xml:space="preserve">by Dora Becker to approve the payment of all bills totaling, $1957.07. Seconded by Shannon Webster. Roll Call: Dora Becker- _A_, Mary </w:t>
      </w:r>
      <w:proofErr w:type="spellStart"/>
      <w:r w:rsidRPr="009D520F">
        <w:rPr>
          <w:rFonts w:ascii="Arial" w:hAnsi="Arial" w:cs="Arial"/>
          <w:color w:val="222222"/>
          <w:sz w:val="22"/>
          <w:szCs w:val="20"/>
          <w:lang w:val="en"/>
        </w:rPr>
        <w:t>Blaies</w:t>
      </w:r>
      <w:proofErr w:type="spellEnd"/>
      <w:r w:rsidRPr="009D520F">
        <w:rPr>
          <w:rFonts w:ascii="Arial" w:hAnsi="Arial" w:cs="Arial"/>
          <w:color w:val="222222"/>
          <w:sz w:val="22"/>
          <w:szCs w:val="20"/>
          <w:lang w:val="en"/>
        </w:rPr>
        <w:t xml:space="preserve"> _A__, Tracey </w:t>
      </w:r>
      <w:proofErr w:type="spellStart"/>
      <w:r w:rsidRPr="009D520F">
        <w:rPr>
          <w:rFonts w:ascii="Arial" w:hAnsi="Arial" w:cs="Arial"/>
          <w:color w:val="222222"/>
          <w:sz w:val="22"/>
          <w:szCs w:val="20"/>
          <w:lang w:val="en"/>
        </w:rPr>
        <w:t>Drennen</w:t>
      </w:r>
      <w:proofErr w:type="spellEnd"/>
      <w:r w:rsidRPr="009D520F">
        <w:rPr>
          <w:rFonts w:ascii="Arial" w:hAnsi="Arial" w:cs="Arial"/>
          <w:color w:val="222222"/>
          <w:sz w:val="22"/>
          <w:szCs w:val="20"/>
          <w:lang w:val="en"/>
        </w:rPr>
        <w:t xml:space="preserve">-Alexander- _A_, Ron Stellhorn- _A_, Norma </w:t>
      </w:r>
      <w:proofErr w:type="spellStart"/>
      <w:r w:rsidRPr="009D520F">
        <w:rPr>
          <w:rFonts w:ascii="Arial" w:hAnsi="Arial" w:cs="Arial"/>
          <w:color w:val="222222"/>
          <w:sz w:val="22"/>
          <w:szCs w:val="20"/>
          <w:lang w:val="en"/>
        </w:rPr>
        <w:t>Wadhams</w:t>
      </w:r>
      <w:proofErr w:type="spellEnd"/>
      <w:r w:rsidRPr="009D520F">
        <w:rPr>
          <w:rFonts w:ascii="Arial" w:hAnsi="Arial" w:cs="Arial"/>
          <w:color w:val="222222"/>
          <w:sz w:val="22"/>
          <w:szCs w:val="20"/>
          <w:lang w:val="en"/>
        </w:rPr>
        <w:t xml:space="preserve"> __A__, Shannon Webster __A__, Holly Zipfel _A_. __7_Ayes, __0__ Nays. Motion carried.</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roofErr w:type="gramStart"/>
      <w:r w:rsidRPr="009D520F">
        <w:rPr>
          <w:rFonts w:ascii="Arial" w:hAnsi="Arial" w:cs="Arial"/>
          <w:b/>
          <w:bCs/>
          <w:color w:val="222222"/>
          <w:sz w:val="22"/>
          <w:szCs w:val="20"/>
          <w:u w:val="single"/>
          <w:lang w:val="en"/>
        </w:rPr>
        <w:t>Director’s</w:t>
      </w:r>
      <w:proofErr w:type="gramEnd"/>
      <w:r w:rsidRPr="009D520F">
        <w:rPr>
          <w:rFonts w:ascii="Arial" w:hAnsi="Arial" w:cs="Arial"/>
          <w:b/>
          <w:bCs/>
          <w:color w:val="222222"/>
          <w:sz w:val="22"/>
          <w:szCs w:val="20"/>
          <w:u w:val="single"/>
          <w:lang w:val="en"/>
        </w:rPr>
        <w:t xml:space="preserve"> and Youth Services Reports</w:t>
      </w:r>
      <w:r w:rsidRPr="009D520F">
        <w:rPr>
          <w:rFonts w:ascii="Arial" w:hAnsi="Arial" w:cs="Arial"/>
          <w:b/>
          <w:bCs/>
          <w:color w:val="222222"/>
          <w:sz w:val="22"/>
          <w:szCs w:val="20"/>
          <w:lang w:val="en"/>
        </w:rPr>
        <w:t>: </w:t>
      </w:r>
      <w:r w:rsidRPr="009D520F">
        <w:rPr>
          <w:rFonts w:ascii="Arial" w:hAnsi="Arial" w:cs="Arial"/>
          <w:color w:val="222222"/>
          <w:sz w:val="22"/>
          <w:szCs w:val="20"/>
          <w:lang w:val="en"/>
        </w:rPr>
        <w:t>See attached report by Director Kristin Green.</w:t>
      </w: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Youth Services Report: </w:t>
      </w:r>
      <w:r w:rsidRPr="009D520F">
        <w:rPr>
          <w:rFonts w:ascii="Arial" w:hAnsi="Arial" w:cs="Arial"/>
          <w:color w:val="222222"/>
          <w:sz w:val="22"/>
          <w:szCs w:val="20"/>
          <w:lang w:val="en"/>
        </w:rPr>
        <w:t>See attached report submitted by Youth Director, Michelle Likert.</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u w:val="single"/>
          <w:lang w:val="en"/>
        </w:rPr>
        <w:t>Correspondence </w:t>
      </w:r>
      <w:r w:rsidRPr="009D520F">
        <w:rPr>
          <w:rFonts w:ascii="Arial" w:hAnsi="Arial" w:cs="Arial"/>
          <w:color w:val="222222"/>
          <w:sz w:val="22"/>
          <w:szCs w:val="20"/>
          <w:lang w:val="en"/>
        </w:rPr>
        <w:t>No correspondence received this month</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u w:val="single"/>
          <w:lang w:val="en"/>
        </w:rPr>
        <w:t>Unfinished Business:</w:t>
      </w:r>
      <w:r w:rsidRPr="009D520F">
        <w:rPr>
          <w:rFonts w:ascii="Arial" w:hAnsi="Arial" w:cs="Arial"/>
          <w:color w:val="222222"/>
          <w:sz w:val="22"/>
          <w:szCs w:val="20"/>
          <w:lang w:val="en"/>
        </w:rPr>
        <w:t> None</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u w:val="single"/>
          <w:lang w:val="en"/>
        </w:rPr>
      </w:pPr>
      <w:r w:rsidRPr="009D520F">
        <w:rPr>
          <w:rFonts w:ascii="Arial" w:hAnsi="Arial" w:cs="Arial"/>
          <w:b/>
          <w:bCs/>
          <w:color w:val="222222"/>
          <w:sz w:val="22"/>
          <w:szCs w:val="20"/>
          <w:u w:val="single"/>
          <w:lang w:val="en"/>
        </w:rPr>
        <w:t>New Business:</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1. Asphalt for Parking Lot Quotes:</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Discussion: </w:t>
      </w:r>
      <w:r>
        <w:rPr>
          <w:rFonts w:ascii="Arial" w:hAnsi="Arial" w:cs="Arial"/>
          <w:color w:val="222222"/>
          <w:sz w:val="22"/>
          <w:szCs w:val="20"/>
          <w:lang w:val="en"/>
        </w:rPr>
        <w:t>Kristin sent out 3</w:t>
      </w:r>
      <w:r w:rsidRPr="009D520F">
        <w:rPr>
          <w:rFonts w:ascii="Arial" w:hAnsi="Arial" w:cs="Arial"/>
          <w:color w:val="222222"/>
          <w:sz w:val="22"/>
          <w:szCs w:val="20"/>
          <w:lang w:val="en"/>
        </w:rPr>
        <w:t xml:space="preserve"> requests for bids and 2 bids were returned.</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1. Moore Asphalt Inc. @ $5370.00</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 xml:space="preserve">2. </w:t>
      </w:r>
      <w:proofErr w:type="spellStart"/>
      <w:r w:rsidRPr="009D520F">
        <w:rPr>
          <w:rFonts w:ascii="Arial" w:hAnsi="Arial" w:cs="Arial"/>
          <w:b/>
          <w:bCs/>
          <w:color w:val="222222"/>
          <w:sz w:val="22"/>
          <w:szCs w:val="20"/>
          <w:lang w:val="en"/>
        </w:rPr>
        <w:t>Sonnenberg</w:t>
      </w:r>
      <w:proofErr w:type="spellEnd"/>
      <w:r w:rsidRPr="009D520F">
        <w:rPr>
          <w:rFonts w:ascii="Arial" w:hAnsi="Arial" w:cs="Arial"/>
          <w:b/>
          <w:bCs/>
          <w:color w:val="222222"/>
          <w:sz w:val="22"/>
          <w:szCs w:val="20"/>
          <w:lang w:val="en"/>
        </w:rPr>
        <w:t xml:space="preserve"> Asphalt Co </w:t>
      </w:r>
      <w:proofErr w:type="spellStart"/>
      <w:r w:rsidRPr="009D520F">
        <w:rPr>
          <w:rFonts w:ascii="Arial" w:hAnsi="Arial" w:cs="Arial"/>
          <w:b/>
          <w:bCs/>
          <w:color w:val="222222"/>
          <w:sz w:val="22"/>
          <w:szCs w:val="20"/>
          <w:lang w:val="en"/>
        </w:rPr>
        <w:t>Inc</w:t>
      </w:r>
      <w:proofErr w:type="spellEnd"/>
      <w:r w:rsidRPr="009D520F">
        <w:rPr>
          <w:rFonts w:ascii="Arial" w:hAnsi="Arial" w:cs="Arial"/>
          <w:b/>
          <w:bCs/>
          <w:color w:val="222222"/>
          <w:sz w:val="22"/>
          <w:szCs w:val="20"/>
          <w:lang w:val="en"/>
        </w:rPr>
        <w:t xml:space="preserve"> @ $4335.00</w:t>
      </w: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Motion made </w:t>
      </w:r>
      <w:r w:rsidRPr="009D520F">
        <w:rPr>
          <w:rFonts w:ascii="Arial" w:hAnsi="Arial" w:cs="Arial"/>
          <w:color w:val="222222"/>
          <w:sz w:val="22"/>
          <w:szCs w:val="20"/>
          <w:lang w:val="en"/>
        </w:rPr>
        <w:t xml:space="preserve">by Mary </w:t>
      </w:r>
      <w:proofErr w:type="spellStart"/>
      <w:r w:rsidRPr="009D520F">
        <w:rPr>
          <w:rFonts w:ascii="Arial" w:hAnsi="Arial" w:cs="Arial"/>
          <w:color w:val="222222"/>
          <w:sz w:val="22"/>
          <w:szCs w:val="20"/>
          <w:lang w:val="en"/>
        </w:rPr>
        <w:t>Blaies</w:t>
      </w:r>
      <w:proofErr w:type="spellEnd"/>
      <w:r w:rsidRPr="009D520F">
        <w:rPr>
          <w:rFonts w:ascii="Arial" w:hAnsi="Arial" w:cs="Arial"/>
          <w:color w:val="222222"/>
          <w:sz w:val="22"/>
          <w:szCs w:val="20"/>
          <w:lang w:val="en"/>
        </w:rPr>
        <w:t xml:space="preserve"> to accept </w:t>
      </w:r>
      <w:proofErr w:type="spellStart"/>
      <w:r w:rsidRPr="009D520F">
        <w:rPr>
          <w:rFonts w:ascii="Arial" w:hAnsi="Arial" w:cs="Arial"/>
          <w:color w:val="222222"/>
          <w:sz w:val="22"/>
          <w:szCs w:val="20"/>
          <w:lang w:val="en"/>
        </w:rPr>
        <w:t>Sonnenberg</w:t>
      </w:r>
      <w:proofErr w:type="spellEnd"/>
      <w:r w:rsidRPr="009D520F">
        <w:rPr>
          <w:rFonts w:ascii="Arial" w:hAnsi="Arial" w:cs="Arial"/>
          <w:color w:val="222222"/>
          <w:sz w:val="22"/>
          <w:szCs w:val="20"/>
          <w:lang w:val="en"/>
        </w:rPr>
        <w:t xml:space="preserve"> Asphalt Co </w:t>
      </w:r>
      <w:proofErr w:type="spellStart"/>
      <w:r w:rsidRPr="009D520F">
        <w:rPr>
          <w:rFonts w:ascii="Arial" w:hAnsi="Arial" w:cs="Arial"/>
          <w:color w:val="222222"/>
          <w:sz w:val="22"/>
          <w:szCs w:val="20"/>
          <w:lang w:val="en"/>
        </w:rPr>
        <w:t>Inc‘s</w:t>
      </w:r>
      <w:proofErr w:type="spellEnd"/>
      <w:r w:rsidRPr="009D520F">
        <w:rPr>
          <w:rFonts w:ascii="Arial" w:hAnsi="Arial" w:cs="Arial"/>
          <w:color w:val="222222"/>
          <w:sz w:val="22"/>
          <w:szCs w:val="20"/>
          <w:lang w:val="en"/>
        </w:rPr>
        <w:t xml:space="preserve"> bid @ $4335.00 to be paid out of the</w:t>
      </w:r>
      <w:r>
        <w:rPr>
          <w:rFonts w:ascii="Arial" w:hAnsi="Arial" w:cs="Arial"/>
          <w:color w:val="222222"/>
          <w:sz w:val="22"/>
          <w:szCs w:val="20"/>
          <w:lang w:val="en"/>
        </w:rPr>
        <w:t xml:space="preserve"> Building &amp;</w:t>
      </w:r>
      <w:r w:rsidRPr="009D520F">
        <w:rPr>
          <w:rFonts w:ascii="Arial" w:hAnsi="Arial" w:cs="Arial"/>
          <w:color w:val="222222"/>
          <w:sz w:val="22"/>
          <w:szCs w:val="20"/>
          <w:lang w:val="en"/>
        </w:rPr>
        <w:t xml:space="preserve"> Maintenance </w:t>
      </w:r>
      <w:r>
        <w:rPr>
          <w:rFonts w:ascii="Arial" w:hAnsi="Arial" w:cs="Arial"/>
          <w:color w:val="222222"/>
          <w:sz w:val="22"/>
          <w:szCs w:val="20"/>
          <w:lang w:val="en"/>
        </w:rPr>
        <w:t>Fund</w:t>
      </w:r>
      <w:r w:rsidRPr="009D520F">
        <w:rPr>
          <w:rFonts w:ascii="Arial" w:hAnsi="Arial" w:cs="Arial"/>
          <w:color w:val="222222"/>
          <w:sz w:val="22"/>
          <w:szCs w:val="20"/>
          <w:lang w:val="en"/>
        </w:rPr>
        <w:t xml:space="preserve">. Seconded by Norma </w:t>
      </w:r>
      <w:proofErr w:type="spellStart"/>
      <w:r w:rsidRPr="009D520F">
        <w:rPr>
          <w:rFonts w:ascii="Arial" w:hAnsi="Arial" w:cs="Arial"/>
          <w:color w:val="222222"/>
          <w:sz w:val="22"/>
          <w:szCs w:val="20"/>
          <w:lang w:val="en"/>
        </w:rPr>
        <w:t>Wadhams</w:t>
      </w:r>
      <w:proofErr w:type="spellEnd"/>
      <w:r w:rsidRPr="009D520F">
        <w:rPr>
          <w:rFonts w:ascii="Arial" w:hAnsi="Arial" w:cs="Arial"/>
          <w:color w:val="222222"/>
          <w:sz w:val="22"/>
          <w:szCs w:val="20"/>
          <w:lang w:val="en"/>
        </w:rPr>
        <w:t xml:space="preserve"> Roll Call: Dora Becker- _A_, Mary </w:t>
      </w:r>
      <w:proofErr w:type="spellStart"/>
      <w:r w:rsidRPr="009D520F">
        <w:rPr>
          <w:rFonts w:ascii="Arial" w:hAnsi="Arial" w:cs="Arial"/>
          <w:color w:val="222222"/>
          <w:sz w:val="22"/>
          <w:szCs w:val="20"/>
          <w:lang w:val="en"/>
        </w:rPr>
        <w:t>Blaies</w:t>
      </w:r>
      <w:proofErr w:type="spellEnd"/>
      <w:r w:rsidRPr="009D520F">
        <w:rPr>
          <w:rFonts w:ascii="Arial" w:hAnsi="Arial" w:cs="Arial"/>
          <w:color w:val="222222"/>
          <w:sz w:val="22"/>
          <w:szCs w:val="20"/>
          <w:lang w:val="en"/>
        </w:rPr>
        <w:t xml:space="preserve"> _A__, Tracey </w:t>
      </w:r>
      <w:proofErr w:type="spellStart"/>
      <w:r w:rsidRPr="009D520F">
        <w:rPr>
          <w:rFonts w:ascii="Arial" w:hAnsi="Arial" w:cs="Arial"/>
          <w:color w:val="222222"/>
          <w:sz w:val="22"/>
          <w:szCs w:val="20"/>
          <w:lang w:val="en"/>
        </w:rPr>
        <w:t>Drennen</w:t>
      </w:r>
      <w:proofErr w:type="spellEnd"/>
      <w:r w:rsidRPr="009D520F">
        <w:rPr>
          <w:rFonts w:ascii="Arial" w:hAnsi="Arial" w:cs="Arial"/>
          <w:color w:val="222222"/>
          <w:sz w:val="22"/>
          <w:szCs w:val="20"/>
          <w:lang w:val="en"/>
        </w:rPr>
        <w:t xml:space="preserve">-Alexander- _A_, Ron Stellhorn- _A_, Norma </w:t>
      </w:r>
      <w:proofErr w:type="spellStart"/>
      <w:r w:rsidRPr="009D520F">
        <w:rPr>
          <w:rFonts w:ascii="Arial" w:hAnsi="Arial" w:cs="Arial"/>
          <w:color w:val="222222"/>
          <w:sz w:val="22"/>
          <w:szCs w:val="20"/>
          <w:lang w:val="en"/>
        </w:rPr>
        <w:t>Wadhams</w:t>
      </w:r>
      <w:proofErr w:type="spellEnd"/>
      <w:r w:rsidRPr="009D520F">
        <w:rPr>
          <w:rFonts w:ascii="Arial" w:hAnsi="Arial" w:cs="Arial"/>
          <w:color w:val="222222"/>
          <w:sz w:val="22"/>
          <w:szCs w:val="20"/>
          <w:lang w:val="en"/>
        </w:rPr>
        <w:t xml:space="preserve"> __A__, Shannon Webster __A__, Holly Zipfel _A_. __7_Ayes, __0__ Nays. Motion carried.</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2. Insurance Quotes:</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Discussion: </w:t>
      </w:r>
      <w:r w:rsidRPr="009D520F">
        <w:rPr>
          <w:rFonts w:ascii="Arial" w:hAnsi="Arial" w:cs="Arial"/>
          <w:color w:val="222222"/>
          <w:sz w:val="22"/>
          <w:szCs w:val="20"/>
          <w:lang w:val="en"/>
        </w:rPr>
        <w:t>This was for the board’s information and comparison only</w:t>
      </w:r>
      <w:r w:rsidRPr="009D520F">
        <w:rPr>
          <w:rFonts w:ascii="Arial" w:hAnsi="Arial" w:cs="Arial"/>
          <w:b/>
          <w:bCs/>
          <w:color w:val="222222"/>
          <w:sz w:val="22"/>
          <w:szCs w:val="20"/>
          <w:lang w:val="en"/>
        </w:rPr>
        <w:t>. </w:t>
      </w:r>
      <w:r w:rsidRPr="009D520F">
        <w:rPr>
          <w:rFonts w:ascii="Arial" w:hAnsi="Arial" w:cs="Arial"/>
          <w:color w:val="222222"/>
          <w:sz w:val="22"/>
          <w:szCs w:val="20"/>
          <w:lang w:val="en"/>
        </w:rPr>
        <w:t>State Farm has</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roofErr w:type="gramStart"/>
      <w:r w:rsidRPr="009D520F">
        <w:rPr>
          <w:rFonts w:ascii="Arial" w:hAnsi="Arial" w:cs="Arial"/>
          <w:color w:val="222222"/>
          <w:sz w:val="22"/>
          <w:szCs w:val="20"/>
          <w:lang w:val="en"/>
        </w:rPr>
        <w:t>been</w:t>
      </w:r>
      <w:proofErr w:type="gramEnd"/>
      <w:r w:rsidRPr="009D520F">
        <w:rPr>
          <w:rFonts w:ascii="Arial" w:hAnsi="Arial" w:cs="Arial"/>
          <w:color w:val="222222"/>
          <w:sz w:val="22"/>
          <w:szCs w:val="20"/>
          <w:lang w:val="en"/>
        </w:rPr>
        <w:t xml:space="preserve"> the carrier of record since the Library’s existence but in all fairness the board thought the other carriers in town should be contacted and see what their cost would be for the same coverage as State Farm.</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color w:val="222222"/>
          <w:sz w:val="22"/>
          <w:szCs w:val="20"/>
          <w:lang w:val="en"/>
        </w:rPr>
        <w:t>1. Country Company @ $ 5746.53</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color w:val="222222"/>
          <w:sz w:val="22"/>
          <w:szCs w:val="20"/>
          <w:lang w:val="en"/>
        </w:rPr>
        <w:t xml:space="preserve">2. </w:t>
      </w:r>
      <w:proofErr w:type="spellStart"/>
      <w:r w:rsidRPr="009D520F">
        <w:rPr>
          <w:rFonts w:ascii="Arial" w:hAnsi="Arial" w:cs="Arial"/>
          <w:color w:val="222222"/>
          <w:sz w:val="22"/>
          <w:szCs w:val="20"/>
          <w:lang w:val="en"/>
        </w:rPr>
        <w:t>Nold-Hamann</w:t>
      </w:r>
      <w:proofErr w:type="spellEnd"/>
      <w:r w:rsidRPr="009D520F">
        <w:rPr>
          <w:rFonts w:ascii="Arial" w:hAnsi="Arial" w:cs="Arial"/>
          <w:color w:val="222222"/>
          <w:sz w:val="22"/>
          <w:szCs w:val="20"/>
          <w:lang w:val="en"/>
        </w:rPr>
        <w:t xml:space="preserve"> @ $ 6917.01</w:t>
      </w: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color w:val="222222"/>
          <w:sz w:val="22"/>
          <w:szCs w:val="20"/>
          <w:lang w:val="en"/>
        </w:rPr>
        <w:t xml:space="preserve">3. </w:t>
      </w:r>
      <w:proofErr w:type="spellStart"/>
      <w:r w:rsidRPr="009D520F">
        <w:rPr>
          <w:rFonts w:ascii="Arial" w:hAnsi="Arial" w:cs="Arial"/>
          <w:color w:val="222222"/>
          <w:sz w:val="22"/>
          <w:szCs w:val="20"/>
          <w:lang w:val="en"/>
        </w:rPr>
        <w:t>Niebruegge</w:t>
      </w:r>
      <w:proofErr w:type="spellEnd"/>
      <w:r w:rsidRPr="009D520F">
        <w:rPr>
          <w:rFonts w:ascii="Arial" w:hAnsi="Arial" w:cs="Arial"/>
          <w:color w:val="222222"/>
          <w:sz w:val="22"/>
          <w:szCs w:val="20"/>
          <w:lang w:val="en"/>
        </w:rPr>
        <w:t xml:space="preserve"> Insurance @ $ 7511.00</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color w:val="222222"/>
          <w:sz w:val="22"/>
          <w:szCs w:val="20"/>
          <w:lang w:val="en"/>
        </w:rPr>
        <w:t xml:space="preserve">Since this was FYI only and all bids were lower than what State Farm charged no action needed to be </w:t>
      </w:r>
      <w:r>
        <w:rPr>
          <w:rFonts w:ascii="Arial" w:hAnsi="Arial" w:cs="Arial"/>
          <w:color w:val="222222"/>
          <w:sz w:val="22"/>
          <w:szCs w:val="20"/>
          <w:lang w:val="en"/>
        </w:rPr>
        <w:t>pursued</w:t>
      </w:r>
      <w:r w:rsidRPr="009D520F">
        <w:rPr>
          <w:rFonts w:ascii="Arial" w:hAnsi="Arial" w:cs="Arial"/>
          <w:color w:val="222222"/>
          <w:sz w:val="22"/>
          <w:szCs w:val="20"/>
          <w:lang w:val="en"/>
        </w:rPr>
        <w:t>.</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MS Gothic" w:eastAsia="MS Gothic" w:hAnsi="MS Gothic" w:cs="MS Gothic" w:hint="eastAsia"/>
          <w:b/>
          <w:bCs/>
          <w:color w:val="222222"/>
          <w:sz w:val="22"/>
          <w:szCs w:val="20"/>
          <w:lang w:val="en"/>
        </w:rPr>
        <w:lastRenderedPageBreak/>
        <w:t xml:space="preserve">　</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3. Mortgage Options:</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Discussion: </w:t>
      </w:r>
      <w:r>
        <w:rPr>
          <w:rFonts w:ascii="Arial" w:hAnsi="Arial" w:cs="Arial"/>
          <w:color w:val="222222"/>
          <w:sz w:val="22"/>
          <w:szCs w:val="20"/>
          <w:lang w:val="en"/>
        </w:rPr>
        <w:t>Dora brought to the B</w:t>
      </w:r>
      <w:r w:rsidRPr="009D520F">
        <w:rPr>
          <w:rFonts w:ascii="Arial" w:hAnsi="Arial" w:cs="Arial"/>
          <w:color w:val="222222"/>
          <w:sz w:val="22"/>
          <w:szCs w:val="20"/>
          <w:lang w:val="en"/>
        </w:rPr>
        <w:t>oard</w:t>
      </w:r>
      <w:r>
        <w:rPr>
          <w:rFonts w:ascii="Arial" w:hAnsi="Arial" w:cs="Arial"/>
          <w:color w:val="222222"/>
          <w:sz w:val="22"/>
          <w:szCs w:val="20"/>
          <w:lang w:val="en"/>
        </w:rPr>
        <w:t>’</w:t>
      </w:r>
      <w:r w:rsidRPr="009D520F">
        <w:rPr>
          <w:rFonts w:ascii="Arial" w:hAnsi="Arial" w:cs="Arial"/>
          <w:color w:val="222222"/>
          <w:sz w:val="22"/>
          <w:szCs w:val="20"/>
          <w:lang w:val="en"/>
        </w:rPr>
        <w:t>s attention last month that with interest rate so low at this time why not refinance the library’s mortgage rate. David Mitchell at Citizen</w:t>
      </w:r>
      <w:r>
        <w:rPr>
          <w:rFonts w:ascii="Arial" w:hAnsi="Arial" w:cs="Arial"/>
          <w:color w:val="222222"/>
          <w:sz w:val="22"/>
          <w:szCs w:val="20"/>
          <w:lang w:val="en"/>
        </w:rPr>
        <w:t>’</w:t>
      </w:r>
      <w:r w:rsidRPr="009D520F">
        <w:rPr>
          <w:rFonts w:ascii="Arial" w:hAnsi="Arial" w:cs="Arial"/>
          <w:color w:val="222222"/>
          <w:sz w:val="22"/>
          <w:szCs w:val="20"/>
          <w:lang w:val="en"/>
        </w:rPr>
        <w:t>s bank was contacted and the following information was obtain</w:t>
      </w:r>
      <w:r>
        <w:rPr>
          <w:rFonts w:ascii="Arial" w:hAnsi="Arial" w:cs="Arial"/>
          <w:color w:val="222222"/>
          <w:sz w:val="22"/>
          <w:szCs w:val="20"/>
          <w:lang w:val="en"/>
        </w:rPr>
        <w:t>ed</w:t>
      </w:r>
      <w:r w:rsidRPr="009D520F">
        <w:rPr>
          <w:rFonts w:ascii="Arial" w:hAnsi="Arial" w:cs="Arial"/>
          <w:color w:val="222222"/>
          <w:sz w:val="22"/>
          <w:szCs w:val="20"/>
          <w:lang w:val="en"/>
        </w:rPr>
        <w:t>.</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color w:val="222222"/>
          <w:sz w:val="22"/>
          <w:szCs w:val="20"/>
          <w:lang w:val="en"/>
        </w:rPr>
        <w:t>Mr. Mitchell stated we did not need to refinance but only to lower the interest rate from 3.971% to 2.971% since we were not changing monthly payment amount.</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Motion made </w:t>
      </w:r>
      <w:r w:rsidRPr="009D520F">
        <w:rPr>
          <w:rFonts w:ascii="Arial" w:hAnsi="Arial" w:cs="Arial"/>
          <w:color w:val="222222"/>
          <w:sz w:val="22"/>
          <w:szCs w:val="20"/>
          <w:lang w:val="en"/>
        </w:rPr>
        <w:t xml:space="preserve">by Dora Becker to lower the rate to 2.971 % with Citizens Bank and keep the same payments. Seconded by Mary </w:t>
      </w:r>
      <w:proofErr w:type="spellStart"/>
      <w:r w:rsidRPr="009D520F">
        <w:rPr>
          <w:rFonts w:ascii="Arial" w:hAnsi="Arial" w:cs="Arial"/>
          <w:color w:val="222222"/>
          <w:sz w:val="22"/>
          <w:szCs w:val="20"/>
          <w:lang w:val="en"/>
        </w:rPr>
        <w:t>Blaies</w:t>
      </w:r>
      <w:proofErr w:type="spellEnd"/>
      <w:r w:rsidRPr="009D520F">
        <w:rPr>
          <w:rFonts w:ascii="Arial" w:hAnsi="Arial" w:cs="Arial"/>
          <w:color w:val="222222"/>
          <w:sz w:val="22"/>
          <w:szCs w:val="20"/>
          <w:lang w:val="en"/>
        </w:rPr>
        <w:t xml:space="preserve">. Roll Call: Dora Becker- _A_, Mary </w:t>
      </w:r>
      <w:proofErr w:type="spellStart"/>
      <w:r w:rsidRPr="009D520F">
        <w:rPr>
          <w:rFonts w:ascii="Arial" w:hAnsi="Arial" w:cs="Arial"/>
          <w:color w:val="222222"/>
          <w:sz w:val="22"/>
          <w:szCs w:val="20"/>
          <w:lang w:val="en"/>
        </w:rPr>
        <w:t>Blaies</w:t>
      </w:r>
      <w:proofErr w:type="spellEnd"/>
      <w:r w:rsidRPr="009D520F">
        <w:rPr>
          <w:rFonts w:ascii="Arial" w:hAnsi="Arial" w:cs="Arial"/>
          <w:color w:val="222222"/>
          <w:sz w:val="22"/>
          <w:szCs w:val="20"/>
          <w:lang w:val="en"/>
        </w:rPr>
        <w:t xml:space="preserve"> _A__, Tracey </w:t>
      </w:r>
      <w:proofErr w:type="spellStart"/>
      <w:r w:rsidRPr="009D520F">
        <w:rPr>
          <w:rFonts w:ascii="Arial" w:hAnsi="Arial" w:cs="Arial"/>
          <w:color w:val="222222"/>
          <w:sz w:val="22"/>
          <w:szCs w:val="20"/>
          <w:lang w:val="en"/>
        </w:rPr>
        <w:t>Drennen</w:t>
      </w:r>
      <w:proofErr w:type="spellEnd"/>
      <w:r w:rsidRPr="009D520F">
        <w:rPr>
          <w:rFonts w:ascii="Arial" w:hAnsi="Arial" w:cs="Arial"/>
          <w:color w:val="222222"/>
          <w:sz w:val="22"/>
          <w:szCs w:val="20"/>
          <w:lang w:val="en"/>
        </w:rPr>
        <w:t xml:space="preserve">-Alexander- _A_, Ron Stellhorn- _A_, Norma </w:t>
      </w:r>
      <w:proofErr w:type="spellStart"/>
      <w:r w:rsidRPr="009D520F">
        <w:rPr>
          <w:rFonts w:ascii="Arial" w:hAnsi="Arial" w:cs="Arial"/>
          <w:color w:val="222222"/>
          <w:sz w:val="22"/>
          <w:szCs w:val="20"/>
          <w:lang w:val="en"/>
        </w:rPr>
        <w:t>Wadhams</w:t>
      </w:r>
      <w:proofErr w:type="spellEnd"/>
      <w:r w:rsidRPr="009D520F">
        <w:rPr>
          <w:rFonts w:ascii="Arial" w:hAnsi="Arial" w:cs="Arial"/>
          <w:color w:val="222222"/>
          <w:sz w:val="22"/>
          <w:szCs w:val="20"/>
          <w:lang w:val="en"/>
        </w:rPr>
        <w:t xml:space="preserve"> __A__, Shannon Webster __A__, Holly Zipfel _A_. _7_Ayes, __0__ Nays. Motion carried.</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MS Gothic" w:eastAsia="MS Gothic" w:hAnsi="MS Gothic" w:cs="MS Gothic" w:hint="eastAsia"/>
          <w:b/>
          <w:bCs/>
          <w:color w:val="222222"/>
          <w:sz w:val="22"/>
          <w:szCs w:val="20"/>
          <w:lang w:val="en"/>
        </w:rPr>
        <w:t xml:space="preserve">　</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4. Hotspots:</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Discussion: </w:t>
      </w:r>
      <w:r w:rsidRPr="009D520F">
        <w:rPr>
          <w:rFonts w:ascii="Arial" w:hAnsi="Arial" w:cs="Arial"/>
          <w:color w:val="222222"/>
          <w:sz w:val="22"/>
          <w:szCs w:val="20"/>
          <w:lang w:val="en"/>
        </w:rPr>
        <w:t xml:space="preserve">Per Kristin: Contract expires June 2020. Hotshots are in poor shape and not worth extending the contract. Hotshots can </w:t>
      </w:r>
      <w:r>
        <w:rPr>
          <w:rFonts w:ascii="Arial" w:hAnsi="Arial" w:cs="Arial"/>
          <w:color w:val="222222"/>
          <w:sz w:val="22"/>
          <w:szCs w:val="20"/>
          <w:lang w:val="en"/>
        </w:rPr>
        <w:t>be purchased for $15.00 each on</w:t>
      </w:r>
      <w:r w:rsidRPr="009D520F">
        <w:rPr>
          <w:rFonts w:ascii="Arial" w:hAnsi="Arial" w:cs="Arial"/>
          <w:color w:val="222222"/>
          <w:sz w:val="22"/>
          <w:szCs w:val="20"/>
          <w:lang w:val="en"/>
        </w:rPr>
        <w:t xml:space="preserve">line. The library could purchase </w:t>
      </w:r>
      <w:r>
        <w:rPr>
          <w:rFonts w:ascii="Arial" w:hAnsi="Arial" w:cs="Arial"/>
          <w:color w:val="222222"/>
          <w:sz w:val="22"/>
          <w:szCs w:val="20"/>
          <w:lang w:val="en"/>
        </w:rPr>
        <w:t>hotspots for $15.00 plus $120.00/year for service.  However, hotspots are currently out of stock.</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MS Gothic" w:eastAsia="MS Gothic" w:hAnsi="MS Gothic" w:cs="MS Gothic" w:hint="eastAsia"/>
          <w:b/>
          <w:bCs/>
          <w:color w:val="222222"/>
          <w:sz w:val="22"/>
          <w:szCs w:val="20"/>
          <w:lang w:val="en"/>
        </w:rPr>
        <w:t xml:space="preserve">　</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Motion made </w:t>
      </w:r>
      <w:r w:rsidRPr="009D520F">
        <w:rPr>
          <w:rFonts w:ascii="Arial" w:hAnsi="Arial" w:cs="Arial"/>
          <w:color w:val="222222"/>
          <w:sz w:val="22"/>
          <w:szCs w:val="20"/>
          <w:lang w:val="en"/>
        </w:rPr>
        <w:t xml:space="preserve">by Shannon Webster to approve Kristin’s purchasing 20 Hotspots when they become available and paid for out of The Bea Fries Estate Fund. Seconded by Dora Becker. Roll Call: Dora Becker- _A_, Mary </w:t>
      </w:r>
      <w:proofErr w:type="spellStart"/>
      <w:r w:rsidRPr="009D520F">
        <w:rPr>
          <w:rFonts w:ascii="Arial" w:hAnsi="Arial" w:cs="Arial"/>
          <w:color w:val="222222"/>
          <w:sz w:val="22"/>
          <w:szCs w:val="20"/>
          <w:lang w:val="en"/>
        </w:rPr>
        <w:t>Blaies</w:t>
      </w:r>
      <w:proofErr w:type="spellEnd"/>
      <w:r w:rsidRPr="009D520F">
        <w:rPr>
          <w:rFonts w:ascii="Arial" w:hAnsi="Arial" w:cs="Arial"/>
          <w:color w:val="222222"/>
          <w:sz w:val="22"/>
          <w:szCs w:val="20"/>
          <w:lang w:val="en"/>
        </w:rPr>
        <w:t xml:space="preserve"> _A__, Tracey </w:t>
      </w:r>
      <w:proofErr w:type="spellStart"/>
      <w:r w:rsidRPr="009D520F">
        <w:rPr>
          <w:rFonts w:ascii="Arial" w:hAnsi="Arial" w:cs="Arial"/>
          <w:color w:val="222222"/>
          <w:sz w:val="22"/>
          <w:szCs w:val="20"/>
          <w:lang w:val="en"/>
        </w:rPr>
        <w:t>Drennen</w:t>
      </w:r>
      <w:proofErr w:type="spellEnd"/>
      <w:r w:rsidRPr="009D520F">
        <w:rPr>
          <w:rFonts w:ascii="Arial" w:hAnsi="Arial" w:cs="Arial"/>
          <w:color w:val="222222"/>
          <w:sz w:val="22"/>
          <w:szCs w:val="20"/>
          <w:lang w:val="en"/>
        </w:rPr>
        <w:t xml:space="preserve">-Alexander- _A_, Ron Stellhorn- _A_, Norma </w:t>
      </w:r>
      <w:proofErr w:type="spellStart"/>
      <w:r w:rsidRPr="009D520F">
        <w:rPr>
          <w:rFonts w:ascii="Arial" w:hAnsi="Arial" w:cs="Arial"/>
          <w:color w:val="222222"/>
          <w:sz w:val="22"/>
          <w:szCs w:val="20"/>
          <w:lang w:val="en"/>
        </w:rPr>
        <w:t>Wadhams</w:t>
      </w:r>
      <w:proofErr w:type="spellEnd"/>
      <w:r w:rsidRPr="009D520F">
        <w:rPr>
          <w:rFonts w:ascii="Arial" w:hAnsi="Arial" w:cs="Arial"/>
          <w:color w:val="222222"/>
          <w:sz w:val="22"/>
          <w:szCs w:val="20"/>
          <w:lang w:val="en"/>
        </w:rPr>
        <w:t xml:space="preserve"> __A__, Shannon Webster __A__, Holly Zipfel _A_. __7_Ayes, __0__ Nays. Motion carried.</w:t>
      </w:r>
      <w:bookmarkStart w:id="0" w:name="_GoBack"/>
      <w:bookmarkEnd w:id="0"/>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MS Gothic" w:eastAsia="MS Gothic" w:hAnsi="MS Gothic" w:cs="MS Gothic" w:hint="eastAsia"/>
          <w:b/>
          <w:bCs/>
          <w:color w:val="222222"/>
          <w:sz w:val="22"/>
          <w:szCs w:val="20"/>
          <w:lang w:val="en"/>
        </w:rPr>
        <w:t xml:space="preserve">　</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5. Financial Management Software Options:</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MS Gothic" w:eastAsia="MS Gothic" w:hAnsi="MS Gothic" w:cs="MS Gothic" w:hint="eastAsia"/>
          <w:b/>
          <w:bCs/>
          <w:color w:val="222222"/>
          <w:sz w:val="22"/>
          <w:szCs w:val="20"/>
          <w:lang w:val="en"/>
        </w:rPr>
        <w:t xml:space="preserve">　</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Discussion: </w:t>
      </w:r>
      <w:r w:rsidRPr="009D520F">
        <w:rPr>
          <w:rFonts w:ascii="Arial" w:hAnsi="Arial" w:cs="Arial"/>
          <w:color w:val="222222"/>
          <w:sz w:val="22"/>
          <w:szCs w:val="20"/>
          <w:lang w:val="en"/>
        </w:rPr>
        <w:t>Kristin stated that there are 3 options.</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Pr>
          <w:rFonts w:ascii="Arial" w:hAnsi="Arial" w:cs="Arial"/>
          <w:color w:val="222222"/>
          <w:sz w:val="22"/>
          <w:szCs w:val="20"/>
          <w:lang w:val="en"/>
        </w:rPr>
        <w:t>1. Quick Books Online</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color w:val="222222"/>
          <w:sz w:val="22"/>
          <w:szCs w:val="20"/>
          <w:lang w:val="en"/>
        </w:rPr>
        <w:t>2. Sage</w:t>
      </w:r>
      <w:r>
        <w:rPr>
          <w:rFonts w:ascii="Arial" w:hAnsi="Arial" w:cs="Arial"/>
          <w:color w:val="222222"/>
          <w:sz w:val="22"/>
          <w:szCs w:val="20"/>
          <w:lang w:val="en"/>
        </w:rPr>
        <w:t xml:space="preserve"> 50 Cloud</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Pr>
          <w:rFonts w:ascii="Arial" w:hAnsi="Arial" w:cs="Arial"/>
          <w:color w:val="222222"/>
          <w:sz w:val="22"/>
          <w:szCs w:val="20"/>
          <w:lang w:val="en"/>
        </w:rPr>
        <w:t xml:space="preserve">3. </w:t>
      </w:r>
      <w:proofErr w:type="spellStart"/>
      <w:r>
        <w:rPr>
          <w:rFonts w:ascii="Arial" w:hAnsi="Arial" w:cs="Arial"/>
          <w:color w:val="222222"/>
          <w:sz w:val="22"/>
          <w:szCs w:val="20"/>
          <w:lang w:val="en"/>
        </w:rPr>
        <w:t>LOCiS</w:t>
      </w:r>
      <w:proofErr w:type="spellEnd"/>
      <w:r>
        <w:rPr>
          <w:rFonts w:ascii="Arial" w:hAnsi="Arial" w:cs="Arial"/>
          <w:color w:val="222222"/>
          <w:sz w:val="22"/>
          <w:szCs w:val="20"/>
          <w:lang w:val="en"/>
        </w:rPr>
        <w:t xml:space="preserve"> </w:t>
      </w:r>
      <w:r w:rsidRPr="009D520F">
        <w:rPr>
          <w:rFonts w:ascii="Arial" w:hAnsi="Arial" w:cs="Arial"/>
          <w:color w:val="222222"/>
          <w:sz w:val="22"/>
          <w:szCs w:val="20"/>
          <w:lang w:val="en"/>
        </w:rPr>
        <w:t>Government</w:t>
      </w:r>
    </w:p>
    <w:p w:rsid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color w:val="222222"/>
          <w:sz w:val="22"/>
          <w:szCs w:val="20"/>
          <w:lang w:val="en"/>
        </w:rPr>
        <w:t xml:space="preserve">Kristin said that the problem is conversion and export of our files. </w:t>
      </w:r>
      <w:proofErr w:type="spellStart"/>
      <w:r w:rsidRPr="009D520F">
        <w:rPr>
          <w:rFonts w:ascii="Arial" w:hAnsi="Arial" w:cs="Arial"/>
          <w:color w:val="222222"/>
          <w:sz w:val="22"/>
          <w:szCs w:val="20"/>
          <w:lang w:val="en"/>
        </w:rPr>
        <w:t>Lazerware</w:t>
      </w:r>
      <w:proofErr w:type="spellEnd"/>
      <w:r w:rsidRPr="009D520F">
        <w:rPr>
          <w:rFonts w:ascii="Arial" w:hAnsi="Arial" w:cs="Arial"/>
          <w:color w:val="222222"/>
          <w:sz w:val="22"/>
          <w:szCs w:val="20"/>
          <w:lang w:val="en"/>
        </w:rPr>
        <w:t xml:space="preserve"> could install program but we would need an accountant to set up account. Nathan Patterson lives in our library district, is an accountant and might be able to set up the account for us. Kristin did not have </w:t>
      </w:r>
      <w:proofErr w:type="spellStart"/>
      <w:r w:rsidRPr="009D520F">
        <w:rPr>
          <w:rFonts w:ascii="Arial" w:hAnsi="Arial" w:cs="Arial"/>
          <w:color w:val="222222"/>
          <w:sz w:val="22"/>
          <w:szCs w:val="20"/>
          <w:lang w:val="en"/>
        </w:rPr>
        <w:t>Lazerware</w:t>
      </w:r>
      <w:proofErr w:type="spellEnd"/>
      <w:r w:rsidRPr="009D520F">
        <w:rPr>
          <w:rFonts w:ascii="Arial" w:hAnsi="Arial" w:cs="Arial"/>
          <w:color w:val="222222"/>
          <w:sz w:val="22"/>
          <w:szCs w:val="20"/>
          <w:lang w:val="en"/>
        </w:rPr>
        <w:t xml:space="preserve"> or Nathan Patterson’s purposed charges at this time. More information needed. Tabled until May‘s meeting. Will be placed on May’s agenda.</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6. Summer Reading Program 2020:</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Discussion: </w:t>
      </w:r>
      <w:r w:rsidRPr="009D520F">
        <w:rPr>
          <w:rFonts w:ascii="Arial" w:hAnsi="Arial" w:cs="Arial"/>
          <w:color w:val="222222"/>
          <w:sz w:val="22"/>
          <w:szCs w:val="20"/>
          <w:lang w:val="en"/>
        </w:rPr>
        <w:t>The board was in agreement that since “no opening date” could be determined in the near future there would be no reason to spend any unnecessary money. Virtual programs are costing as much as on site programs. Maybe library could do virtual challenges with incentive prizes? More brain storming and fact finding needed. Consensus of board was to table any decision until May’s meeting. Will be placed on May’s Agenda.</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MS Gothic" w:eastAsia="MS Gothic" w:hAnsi="MS Gothic" w:cs="MS Gothic" w:hint="eastAsia"/>
          <w:b/>
          <w:bCs/>
          <w:color w:val="222222"/>
          <w:sz w:val="22"/>
          <w:szCs w:val="20"/>
          <w:lang w:val="en"/>
        </w:rPr>
        <w:t xml:space="preserve">　</w:t>
      </w:r>
    </w:p>
    <w:p w:rsidR="009D520F" w:rsidRPr="009D520F" w:rsidRDefault="009D520F" w:rsidP="009D520F">
      <w:pPr>
        <w:pStyle w:val="NormalWeb"/>
        <w:shd w:val="clear" w:color="auto" w:fill="FFFFFF"/>
        <w:spacing w:before="0" w:beforeAutospacing="0" w:after="0" w:afterAutospacing="0"/>
        <w:rPr>
          <w:rFonts w:ascii="Arial" w:hAnsi="Arial" w:cs="Arial"/>
          <w:b/>
          <w:bCs/>
          <w:color w:val="222222"/>
          <w:sz w:val="22"/>
          <w:szCs w:val="20"/>
          <w:lang w:val="en"/>
        </w:rPr>
      </w:pPr>
      <w:r w:rsidRPr="009D520F">
        <w:rPr>
          <w:rFonts w:ascii="Arial" w:hAnsi="Arial" w:cs="Arial"/>
          <w:b/>
          <w:bCs/>
          <w:color w:val="222222"/>
          <w:sz w:val="22"/>
          <w:szCs w:val="20"/>
          <w:lang w:val="en"/>
        </w:rPr>
        <w:t>7. Reopening Plan:</w:t>
      </w:r>
    </w:p>
    <w:p w:rsidR="009D520F" w:rsidRPr="009D520F" w:rsidRDefault="009D520F" w:rsidP="009D520F">
      <w:pPr>
        <w:pStyle w:val="NormalWeb"/>
        <w:shd w:val="clear" w:color="auto" w:fill="FFFFFF"/>
        <w:spacing w:before="0" w:beforeAutospacing="0" w:after="0" w:afterAutospacing="0"/>
        <w:rPr>
          <w:rFonts w:ascii="Arial" w:hAnsi="Arial" w:cs="Arial"/>
          <w:color w:val="222222"/>
          <w:sz w:val="22"/>
          <w:szCs w:val="20"/>
          <w:lang w:val="en"/>
        </w:rPr>
      </w:pPr>
      <w:r w:rsidRPr="009D520F">
        <w:rPr>
          <w:rFonts w:ascii="Arial" w:hAnsi="Arial" w:cs="Arial"/>
          <w:b/>
          <w:bCs/>
          <w:color w:val="222222"/>
          <w:sz w:val="22"/>
          <w:szCs w:val="20"/>
          <w:lang w:val="en"/>
        </w:rPr>
        <w:t>Discussion: </w:t>
      </w:r>
      <w:r w:rsidRPr="009D520F">
        <w:rPr>
          <w:rFonts w:ascii="Arial" w:hAnsi="Arial" w:cs="Arial"/>
          <w:color w:val="222222"/>
          <w:sz w:val="22"/>
          <w:szCs w:val="20"/>
          <w:lang w:val="en"/>
        </w:rPr>
        <w:t>Kristin provided a copy of a proposed step plan for opening the library. Kristin went over the proposal step by step and except for a few small changes the proposal appeared to cover all bases and deemed acceptable. Also plastic divider shields or plastic sheeting were discussed as a means of protecting the employees working at the front desk. Tabled until May’s meeting while changes to proposal made and rewritten. Also prices for plastic protection at front desk would be researched. Reopening Plan will be placed on May’s Agenda for final adoption.</w:t>
      </w:r>
    </w:p>
    <w:p w:rsidR="009D520F" w:rsidRDefault="009D520F" w:rsidP="009D520F">
      <w:pPr>
        <w:pStyle w:val="NormalWeb"/>
        <w:shd w:val="clear" w:color="auto" w:fill="FFFFFF"/>
        <w:spacing w:before="0" w:beforeAutospacing="0" w:after="0" w:afterAutospacing="0"/>
        <w:rPr>
          <w:rFonts w:ascii="Arial" w:hAnsi="Arial" w:cs="Arial"/>
          <w:color w:val="222222"/>
          <w:sz w:val="20"/>
          <w:szCs w:val="20"/>
          <w:lang w:val="en"/>
        </w:rPr>
      </w:pPr>
      <w:r>
        <w:rPr>
          <w:rFonts w:ascii="MS Gothic" w:eastAsia="MS Gothic" w:hAnsi="MS Gothic" w:cs="MS Gothic" w:hint="eastAsia"/>
          <w:color w:val="222222"/>
          <w:sz w:val="20"/>
          <w:szCs w:val="20"/>
          <w:lang w:val="en"/>
        </w:rPr>
        <w:t xml:space="preserve">　</w:t>
      </w:r>
    </w:p>
    <w:p w:rsidR="009D520F" w:rsidRDefault="009D520F" w:rsidP="009D520F">
      <w:pPr>
        <w:pStyle w:val="NormalWeb"/>
        <w:shd w:val="clear" w:color="auto" w:fill="FFFFFF"/>
        <w:spacing w:before="0" w:beforeAutospacing="0" w:after="0" w:afterAutospacing="0"/>
        <w:rPr>
          <w:rFonts w:ascii="Arial" w:hAnsi="Arial" w:cs="Arial"/>
          <w:color w:val="222222"/>
          <w:sz w:val="20"/>
          <w:szCs w:val="20"/>
          <w:lang w:val="en"/>
        </w:rPr>
      </w:pPr>
      <w:r>
        <w:rPr>
          <w:rFonts w:ascii="Arial" w:hAnsi="Arial" w:cs="Arial"/>
          <w:b/>
          <w:bCs/>
          <w:color w:val="222222"/>
          <w:sz w:val="27"/>
          <w:szCs w:val="27"/>
          <w:lang w:val="en"/>
        </w:rPr>
        <w:t>Board Questions or Concerns: </w:t>
      </w:r>
      <w:r>
        <w:rPr>
          <w:rFonts w:ascii="Arial" w:hAnsi="Arial" w:cs="Arial"/>
          <w:color w:val="222222"/>
          <w:sz w:val="20"/>
          <w:szCs w:val="20"/>
          <w:lang w:val="en"/>
        </w:rPr>
        <w:t>None</w:t>
      </w:r>
    </w:p>
    <w:p w:rsidR="009D520F" w:rsidRDefault="009D520F" w:rsidP="009D520F">
      <w:pPr>
        <w:pStyle w:val="NormalWeb"/>
        <w:shd w:val="clear" w:color="auto" w:fill="FFFFFF"/>
        <w:spacing w:before="0" w:beforeAutospacing="0" w:after="0" w:afterAutospacing="0"/>
        <w:rPr>
          <w:rFonts w:ascii="Arial" w:hAnsi="Arial" w:cs="Arial"/>
          <w:color w:val="222222"/>
          <w:sz w:val="20"/>
          <w:szCs w:val="20"/>
          <w:lang w:val="en"/>
        </w:rPr>
      </w:pPr>
      <w:r>
        <w:rPr>
          <w:rFonts w:ascii="MS Gothic" w:eastAsia="MS Gothic" w:hAnsi="MS Gothic" w:cs="MS Gothic" w:hint="eastAsia"/>
          <w:color w:val="222222"/>
          <w:sz w:val="20"/>
          <w:szCs w:val="20"/>
          <w:lang w:val="en"/>
        </w:rPr>
        <w:lastRenderedPageBreak/>
        <w:t xml:space="preserve">　</w:t>
      </w:r>
    </w:p>
    <w:p w:rsidR="009D520F" w:rsidRDefault="009D520F" w:rsidP="009D520F">
      <w:pPr>
        <w:pStyle w:val="NormalWeb"/>
        <w:shd w:val="clear" w:color="auto" w:fill="FFFFFF"/>
        <w:spacing w:before="0" w:beforeAutospacing="0" w:after="0" w:afterAutospacing="0"/>
        <w:rPr>
          <w:rFonts w:ascii="Arial" w:hAnsi="Arial" w:cs="Arial"/>
          <w:color w:val="222222"/>
          <w:sz w:val="20"/>
          <w:szCs w:val="20"/>
          <w:lang w:val="en"/>
        </w:rPr>
      </w:pPr>
      <w:r>
        <w:rPr>
          <w:rFonts w:ascii="Arial" w:hAnsi="Arial" w:cs="Arial"/>
          <w:color w:val="222222"/>
          <w:sz w:val="20"/>
          <w:szCs w:val="20"/>
          <w:lang w:val="en"/>
        </w:rPr>
        <w:t>Ron Stellhorn moved to adjourn the meeting at 8:32 p.m. Seconded by Dora Becker. Vote: __7_Ayes, __0__ Nays. Motion carried.</w:t>
      </w:r>
    </w:p>
    <w:p w:rsidR="009D520F" w:rsidRDefault="009D520F" w:rsidP="009D520F">
      <w:pPr>
        <w:pStyle w:val="NormalWeb"/>
        <w:shd w:val="clear" w:color="auto" w:fill="FFFFFF"/>
        <w:spacing w:before="0" w:beforeAutospacing="0" w:after="0" w:afterAutospacing="0"/>
        <w:rPr>
          <w:rFonts w:ascii="Arial" w:hAnsi="Arial" w:cs="Arial"/>
          <w:b/>
          <w:bCs/>
          <w:color w:val="222222"/>
          <w:sz w:val="36"/>
          <w:szCs w:val="36"/>
          <w:lang w:val="en"/>
        </w:rPr>
      </w:pPr>
      <w:r>
        <w:rPr>
          <w:rFonts w:ascii="Arial" w:hAnsi="Arial" w:cs="Arial"/>
          <w:b/>
          <w:bCs/>
          <w:color w:val="222222"/>
          <w:sz w:val="36"/>
          <w:szCs w:val="36"/>
          <w:lang w:val="en"/>
        </w:rPr>
        <w:t>The next board meeting will be at 7:00 p.m. on Tuesday,</w:t>
      </w:r>
    </w:p>
    <w:p w:rsidR="009D520F" w:rsidRDefault="009D520F" w:rsidP="009D520F">
      <w:pPr>
        <w:pStyle w:val="NormalWeb"/>
        <w:shd w:val="clear" w:color="auto" w:fill="FFFFFF"/>
        <w:spacing w:before="0" w:beforeAutospacing="0" w:after="0" w:afterAutospacing="0"/>
        <w:rPr>
          <w:rFonts w:ascii="Arial" w:hAnsi="Arial" w:cs="Arial"/>
          <w:color w:val="222222"/>
          <w:sz w:val="20"/>
          <w:szCs w:val="20"/>
          <w:lang w:val="en"/>
        </w:rPr>
      </w:pPr>
      <w:r>
        <w:rPr>
          <w:rFonts w:ascii="Arial" w:hAnsi="Arial" w:cs="Arial"/>
          <w:b/>
          <w:bCs/>
          <w:color w:val="222222"/>
          <w:sz w:val="36"/>
          <w:szCs w:val="36"/>
          <w:lang w:val="en"/>
        </w:rPr>
        <w:t>May 26, 2020 via Zoom</w:t>
      </w:r>
    </w:p>
    <w:p w:rsidR="009D520F" w:rsidRDefault="009D520F" w:rsidP="009D520F">
      <w:pPr>
        <w:pStyle w:val="NormalWeb"/>
        <w:shd w:val="clear" w:color="auto" w:fill="FFFFFF"/>
        <w:rPr>
          <w:rFonts w:ascii="Arial" w:hAnsi="Arial" w:cs="Arial"/>
          <w:color w:val="222222"/>
          <w:sz w:val="20"/>
          <w:szCs w:val="20"/>
          <w:lang w:val="en"/>
        </w:rPr>
      </w:pPr>
      <w:r>
        <w:rPr>
          <w:rFonts w:ascii="MS Gothic" w:eastAsia="MS Gothic" w:hAnsi="MS Gothic" w:cs="MS Gothic" w:hint="eastAsia"/>
          <w:color w:val="222222"/>
          <w:sz w:val="20"/>
          <w:szCs w:val="20"/>
          <w:lang w:val="en"/>
        </w:rPr>
        <w:t xml:space="preserve">　</w:t>
      </w:r>
    </w:p>
    <w:p w:rsidR="00935858" w:rsidRDefault="009D520F"/>
    <w:sectPr w:rsidR="00935858" w:rsidSect="009D520F">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0F"/>
    <w:rsid w:val="005504C3"/>
    <w:rsid w:val="009D520F"/>
    <w:rsid w:val="00C0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18B7"/>
  <w15:chartTrackingRefBased/>
  <w15:docId w15:val="{63BCD8FD-1E97-4FE5-91B7-EDC8E38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2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5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83805">
      <w:bodyDiv w:val="1"/>
      <w:marLeft w:val="0"/>
      <w:marRight w:val="0"/>
      <w:marTop w:val="0"/>
      <w:marBottom w:val="0"/>
      <w:divBdr>
        <w:top w:val="none" w:sz="0" w:space="0" w:color="auto"/>
        <w:left w:val="none" w:sz="0" w:space="0" w:color="auto"/>
        <w:bottom w:val="none" w:sz="0" w:space="0" w:color="auto"/>
        <w:right w:val="none" w:sz="0" w:space="0" w:color="auto"/>
      </w:divBdr>
      <w:divsChild>
        <w:div w:id="596063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028877">
              <w:marLeft w:val="0"/>
              <w:marRight w:val="0"/>
              <w:marTop w:val="0"/>
              <w:marBottom w:val="0"/>
              <w:divBdr>
                <w:top w:val="none" w:sz="0" w:space="0" w:color="auto"/>
                <w:left w:val="none" w:sz="0" w:space="0" w:color="auto"/>
                <w:bottom w:val="none" w:sz="0" w:space="0" w:color="auto"/>
                <w:right w:val="none" w:sz="0" w:space="0" w:color="auto"/>
              </w:divBdr>
              <w:divsChild>
                <w:div w:id="10018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cp:revision>
  <cp:lastPrinted>2020-05-21T00:12:00Z</cp:lastPrinted>
  <dcterms:created xsi:type="dcterms:W3CDTF">2020-05-21T00:03:00Z</dcterms:created>
  <dcterms:modified xsi:type="dcterms:W3CDTF">2020-05-21T00:12:00Z</dcterms:modified>
</cp:coreProperties>
</file>