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79" w:rsidRPr="00B70879" w:rsidRDefault="00B70879" w:rsidP="00B70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B70879" w:rsidRPr="00B70879" w:rsidRDefault="00B70879" w:rsidP="00B70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January 31, 2019 @ 7:00 p.m.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at  7:00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pm by Holly Zipfel.  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 , Toni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 , Tracey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Absent, Gina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Present, Ron Stellhorn  - Present , Holly Zipfel - Present.   Present 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-  5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Absent - 1 . Director Kristin Green - present.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: None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December 18, 2018, were reviewed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Dora Becker to accept the December 18, 2018  minutes as amended with corrections, seconded by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Roh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Stellhorn.   Vote: _5_Ayes, _0_Nays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,  1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- Absent. Motion carried.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: Report reviewed with no additions or corrections. Placed on file for audit.  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Becker to approve the payment of all the bills totaling                        $ 11,887.08, seconded by Gina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  Roll Call: Dora Becker - Aye, Toni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Tracey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Absent, Gina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Ron 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Stellhorn  -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Aye, Holly Zipfel- Aye. Vote: _5_Ayes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,_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0_Nays, _1 Absent. Motion carried. </w:t>
      </w:r>
      <w:bookmarkStart w:id="0" w:name="_GoBack"/>
      <w:bookmarkEnd w:id="0"/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:  Report by Director Kristin Green. See attached Director’s report.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, Youth Services Coordinator, accepted as submitted. See the attached Youth Services Coordinator’s Report.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B70879" w:rsidRPr="00B70879" w:rsidRDefault="00B70879" w:rsidP="00B7087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Freeburg Bulletin</w:t>
      </w:r>
    </w:p>
    <w:p w:rsidR="00B70879" w:rsidRPr="00B70879" w:rsidRDefault="00B70879" w:rsidP="00B7087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Thank you note to The Freeburg Area Library Trustees from Mary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for allowing her to attend the December Freeburg Area Library Board of Trustees Meeting. 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Unfinished Business: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879" w:rsidRPr="00B70879" w:rsidRDefault="00B70879" w:rsidP="00B70879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Trustee Vacancy - </w:t>
      </w:r>
    </w:p>
    <w:p w:rsidR="00B70879" w:rsidRPr="00B70879" w:rsidRDefault="00B70879" w:rsidP="00B70879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Offer the current vacancy to Mary </w:t>
      </w:r>
      <w:proofErr w:type="spellStart"/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Blaies</w:t>
      </w:r>
      <w:proofErr w:type="spellEnd"/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at the February 26, 2019, Freeburg Area Library District Board of Trustees Meeting. 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sz w:val="24"/>
          <w:szCs w:val="24"/>
        </w:rPr>
        <w:br/>
      </w:r>
      <w:r w:rsidRPr="00B708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>New Business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1.   Dean’s Cleaning Service Price Increase 2019 -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Ron Stellhorn to approve the $5.00 increase in Dean’s Cleaning Service for 2019 from $45.00 to $50.00, and seconded by Toni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Roll Call: Dora Becker - Aye, Toni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Tracey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Absent, Gina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Ron 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Stellhorn  -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Aye, Holly Zipfel- Aye. Vote: _5_Ayes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,_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0_Nays, _1_Absent. Motion carried. 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New Motor needed for rooftop unit - 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B70879" w:rsidRPr="00B70879" w:rsidRDefault="00B70879" w:rsidP="00B708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Dora Becker to approve the emergency replacement of motor on the rooftop furnace. Seconded by Ron Stellhorn. Roll Call: Dora Becker - Aye, Toni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Tracey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Absent, Gina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Ron 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Stellhorn  -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Aye, Holly Zipfel- Aye. Vote: _5_Ayes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,_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0_Nays, _1 Absent. Motion carried. 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3. Board Questions or Concerns: None</w:t>
      </w: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879" w:rsidRPr="00B70879" w:rsidRDefault="00B70879" w:rsidP="00B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0879" w:rsidRPr="00B70879" w:rsidRDefault="00B70879" w:rsidP="00B708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   Dora Becker moved to adjourn the meeting at 7:33 pm, seconded </w:t>
      </w:r>
      <w:proofErr w:type="gram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by  Toni</w:t>
      </w:r>
      <w:proofErr w:type="gram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proofErr w:type="spellStart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B70879">
        <w:rPr>
          <w:rFonts w:ascii="Comic Sans MS" w:eastAsia="Times New Roman" w:hAnsi="Comic Sans MS" w:cs="Times New Roman"/>
          <w:color w:val="000000"/>
          <w:sz w:val="20"/>
          <w:szCs w:val="20"/>
        </w:rPr>
        <w:t>.  Vote: 5 - Ayes, 0 - Nays,   1 - Absent.  Motion carried.</w:t>
      </w:r>
    </w:p>
    <w:p w:rsidR="00935858" w:rsidRDefault="00B70879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F0628"/>
    <w:multiLevelType w:val="multilevel"/>
    <w:tmpl w:val="B50C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56FC2"/>
    <w:multiLevelType w:val="multilevel"/>
    <w:tmpl w:val="8150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E3AC2"/>
    <w:multiLevelType w:val="multilevel"/>
    <w:tmpl w:val="C592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9"/>
    <w:rsid w:val="005504C3"/>
    <w:rsid w:val="00B70879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4B75"/>
  <w15:chartTrackingRefBased/>
  <w15:docId w15:val="{E85AA73B-794C-45FA-AB05-F42A9FC7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70879"/>
  </w:style>
  <w:style w:type="paragraph" w:styleId="BalloonText">
    <w:name w:val="Balloon Text"/>
    <w:basedOn w:val="Normal"/>
    <w:link w:val="BalloonTextChar"/>
    <w:uiPriority w:val="99"/>
    <w:semiHidden/>
    <w:unhideWhenUsed/>
    <w:rsid w:val="00B7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cp:lastPrinted>2019-02-21T17:54:00Z</cp:lastPrinted>
  <dcterms:created xsi:type="dcterms:W3CDTF">2019-02-21T17:53:00Z</dcterms:created>
  <dcterms:modified xsi:type="dcterms:W3CDTF">2019-02-21T17:54:00Z</dcterms:modified>
</cp:coreProperties>
</file>