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43" w:rsidRDefault="00371043" w:rsidP="00371043">
      <w:pPr>
        <w:pStyle w:val="NormalWeb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color w:val="000000"/>
        </w:rPr>
        <w:t>Freeburg Area Library District Board of Trustees Meeting</w:t>
      </w:r>
    </w:p>
    <w:p w:rsidR="00371043" w:rsidRDefault="00371043" w:rsidP="00371043">
      <w:pPr>
        <w:pStyle w:val="NormalWeb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color w:val="000000"/>
        </w:rPr>
        <w:t>June 26, 2018 @ 7:00 p.m.</w:t>
      </w:r>
    </w:p>
    <w:p w:rsidR="00371043" w:rsidRDefault="00371043" w:rsidP="0037104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  <w:u w:val="single"/>
        </w:rPr>
        <w:t>Regular Board Meeting</w:t>
      </w:r>
      <w:r>
        <w:rPr>
          <w:rFonts w:ascii="Comic Sans MS" w:hAnsi="Comic Sans MS"/>
          <w:color w:val="000000"/>
          <w:sz w:val="20"/>
          <w:szCs w:val="20"/>
        </w:rPr>
        <w:t xml:space="preserve"> called to order at 7:00 </w:t>
      </w:r>
      <w:r>
        <w:rPr>
          <w:rFonts w:ascii="Comic Sans MS" w:hAnsi="Comic Sans MS"/>
          <w:color w:val="000000"/>
          <w:sz w:val="20"/>
          <w:szCs w:val="20"/>
        </w:rPr>
        <w:t xml:space="preserve">pm by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Hollace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Zipfel, Vice- President.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Roll Call</w:t>
      </w:r>
      <w:r>
        <w:rPr>
          <w:rFonts w:ascii="Comic Sans MS" w:hAnsi="Comic Sans MS"/>
          <w:color w:val="000000"/>
          <w:sz w:val="20"/>
          <w:szCs w:val="20"/>
        </w:rPr>
        <w:t xml:space="preserve">:  Dora Becker - P, Toni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Beisiegel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- P, Tracey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Drennen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-Alexander - Absent, Gina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Heiligenstein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 - P, Heather Humphries - P, Ron Stellhorn  - Absent, Holly Zipfel - P.   Present - 5</w:t>
      </w:r>
      <w:proofErr w:type="gramStart"/>
      <w:r>
        <w:rPr>
          <w:rFonts w:ascii="Comic Sans MS" w:hAnsi="Comic Sans MS"/>
          <w:color w:val="000000"/>
          <w:sz w:val="20"/>
          <w:szCs w:val="20"/>
        </w:rPr>
        <w:t>,  Absent</w:t>
      </w:r>
      <w:proofErr w:type="gramEnd"/>
      <w:r>
        <w:rPr>
          <w:rFonts w:ascii="Comic Sans MS" w:hAnsi="Comic Sans MS"/>
          <w:color w:val="000000"/>
          <w:sz w:val="20"/>
          <w:szCs w:val="20"/>
        </w:rPr>
        <w:t xml:space="preserve"> - 2. Director Kristin Green - Present.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Recognition of Visitors and Comments from the Public</w:t>
      </w:r>
      <w:r>
        <w:rPr>
          <w:rFonts w:ascii="Comic Sans MS" w:hAnsi="Comic Sans MS"/>
          <w:color w:val="000000"/>
          <w:sz w:val="20"/>
          <w:szCs w:val="20"/>
        </w:rPr>
        <w:t>: None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        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Minutes from May 22, 2018,</w:t>
      </w:r>
      <w:r>
        <w:rPr>
          <w:rFonts w:ascii="Comic Sans MS" w:hAnsi="Comic Sans MS"/>
          <w:color w:val="000000"/>
          <w:sz w:val="20"/>
          <w:szCs w:val="20"/>
        </w:rPr>
        <w:t xml:space="preserve"> were reviewed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        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  <w:r>
        <w:rPr>
          <w:rFonts w:ascii="Comic Sans MS" w:hAnsi="Comic Sans MS"/>
          <w:color w:val="000000"/>
          <w:sz w:val="20"/>
          <w:szCs w:val="20"/>
        </w:rPr>
        <w:t xml:space="preserve">Motion made by Dora Becker to accept the </w:t>
      </w:r>
      <w:proofErr w:type="gramStart"/>
      <w:r>
        <w:rPr>
          <w:rFonts w:ascii="Comic Sans MS" w:hAnsi="Comic Sans MS"/>
          <w:color w:val="000000"/>
          <w:sz w:val="20"/>
          <w:szCs w:val="20"/>
        </w:rPr>
        <w:t>May  22</w:t>
      </w:r>
      <w:proofErr w:type="gramEnd"/>
      <w:r>
        <w:rPr>
          <w:rFonts w:ascii="Comic Sans MS" w:hAnsi="Comic Sans MS"/>
          <w:color w:val="000000"/>
          <w:sz w:val="20"/>
          <w:szCs w:val="20"/>
        </w:rPr>
        <w:t>, 2018  minutes as presented, seconded by  Heather Humphries.  Vote: _5_Ayes, _0_Nays, _2_Absent. Motion carried.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Treasurer’s Report</w:t>
      </w:r>
      <w:r>
        <w:rPr>
          <w:rFonts w:ascii="Comic Sans MS" w:hAnsi="Comic Sans MS"/>
          <w:color w:val="000000"/>
          <w:sz w:val="20"/>
          <w:szCs w:val="20"/>
        </w:rPr>
        <w:t>: Report reviewed with no additions or corrections. Placed on file for audit.  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Monthly Bills</w:t>
      </w:r>
      <w:r>
        <w:rPr>
          <w:rFonts w:ascii="Comic Sans MS" w:hAnsi="Comic Sans MS"/>
          <w:color w:val="000000"/>
          <w:sz w:val="20"/>
          <w:szCs w:val="20"/>
        </w:rPr>
        <w:t xml:space="preserve">: Motion made by Dora Becker to approve the payment of all the bills totaling   $6,842.38, seconded by   Heather Humphries.  Roll Call: Dora Becker A, Toni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Beisiegel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-  A, Tracey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Drennen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-Alexander - Absent, Gina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Heiligenstein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- A, Heather Humphries - A, Ron Stellhorn  - Absent, Holly Zipfel- A. Vote: _5_Ayes, _0_Nays, _2_ Absent. Motion carried.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Director’s Report</w:t>
      </w:r>
      <w:r>
        <w:rPr>
          <w:rFonts w:ascii="Comic Sans MS" w:hAnsi="Comic Sans MS"/>
          <w:color w:val="000000"/>
          <w:sz w:val="20"/>
          <w:szCs w:val="20"/>
        </w:rPr>
        <w:t>:  Report by Director Kristin Green. See attached Director’s report.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 xml:space="preserve">Youth Services Report: </w:t>
      </w:r>
      <w:r>
        <w:rPr>
          <w:rFonts w:ascii="Comic Sans MS" w:hAnsi="Comic Sans MS"/>
          <w:color w:val="000000"/>
          <w:sz w:val="20"/>
          <w:szCs w:val="20"/>
        </w:rPr>
        <w:t xml:space="preserve">Report by Karen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Voelker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>, Youth Services Coordinator, accepted as submitted. See attached Youth Services Coordinator’s Report.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Correspondence</w:t>
      </w:r>
      <w:r>
        <w:rPr>
          <w:rFonts w:ascii="Comic Sans MS" w:hAnsi="Comic Sans MS"/>
          <w:color w:val="000000"/>
          <w:sz w:val="20"/>
          <w:szCs w:val="20"/>
        </w:rPr>
        <w:t>:  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>Resignation letter from Jessica Yates as circulation specialist.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Motion made by Dora Becker to accept the resignation of Jessica Yates as circulation specialist, and seconded by Toni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Beisiegel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>. Vote: 5 Ayes, 0 Nays, 2 Absent.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Unfinished Business: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        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</w:rPr>
        <w:t>Hire New Employees -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 xml:space="preserve">    </w:t>
      </w:r>
      <w:r>
        <w:rPr>
          <w:rStyle w:val="apple-tab-span"/>
          <w:rFonts w:ascii="Comic Sans MS" w:hAnsi="Comic Sans MS"/>
          <w:b/>
          <w:bCs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        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  <w:r>
        <w:rPr>
          <w:rFonts w:ascii="Comic Sans MS" w:hAnsi="Comic Sans MS"/>
          <w:color w:val="000000"/>
          <w:sz w:val="20"/>
          <w:szCs w:val="20"/>
        </w:rPr>
        <w:t xml:space="preserve">Motion made </w:t>
      </w:r>
      <w:proofErr w:type="gramStart"/>
      <w:r>
        <w:rPr>
          <w:rFonts w:ascii="Comic Sans MS" w:hAnsi="Comic Sans MS"/>
          <w:color w:val="000000"/>
          <w:sz w:val="20"/>
          <w:szCs w:val="20"/>
        </w:rPr>
        <w:t>by  Dora</w:t>
      </w:r>
      <w:proofErr w:type="gramEnd"/>
      <w:r>
        <w:rPr>
          <w:rFonts w:ascii="Comic Sans MS" w:hAnsi="Comic Sans MS"/>
          <w:color w:val="000000"/>
          <w:sz w:val="20"/>
          <w:szCs w:val="20"/>
        </w:rPr>
        <w:t xml:space="preserve"> Becker to hire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Mollee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Walters, and Isabelle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Eimer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as part-time circulation specialists at the rate of $8.25 per hour beginning July 1, 2018, and seconded by Heather Humphries.  Roll Call: Dora Becker A, Toni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Beisiegel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- A, Tracey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Drennen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-Alexander - Absent, Gina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Heiligenstein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>- A, Heather Humphries- A, Ron Stellhorn - Absent, Holly Zipfel- A</w:t>
      </w:r>
      <w:bookmarkStart w:id="0" w:name="_GoBack"/>
      <w:bookmarkEnd w:id="0"/>
      <w:r>
        <w:rPr>
          <w:rFonts w:ascii="Comic Sans MS" w:hAnsi="Comic Sans MS"/>
          <w:color w:val="000000"/>
          <w:sz w:val="20"/>
          <w:szCs w:val="20"/>
        </w:rPr>
        <w:t>: _5_Ayes, _0_Nays, 2 Absent. Motion carried.       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71043" w:rsidRDefault="00371043" w:rsidP="00371043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71043" w:rsidRDefault="00371043" w:rsidP="00371043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lastRenderedPageBreak/>
        <w:t>New Business</w:t>
      </w:r>
      <w:r>
        <w:rPr>
          <w:rFonts w:ascii="Comic Sans MS" w:hAnsi="Comic Sans MS"/>
          <w:color w:val="000000"/>
          <w:sz w:val="20"/>
          <w:szCs w:val="20"/>
        </w:rPr>
        <w:t>:    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1.   Ordinance 2018-1 Prevailing Wage Act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Motion made by Dora Becker to authorize and adopt the Ordinance 2018-1 Prevailing Wage Act by title only, and seconded by Toni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Beisiegel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>. Vote: 5 Ayes, 0 Nays, 2 Absent. Motion carried.         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2.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color w:val="000000"/>
          <w:sz w:val="20"/>
          <w:szCs w:val="20"/>
        </w:rPr>
        <w:t>Budget and Appropriation Ordinance Hearing Notice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Motion made by Dora Becker to accept the printing of legal notice of Budget and Appropriation Ordinance Hearing, and seconded </w:t>
      </w:r>
      <w:proofErr w:type="gramStart"/>
      <w:r>
        <w:rPr>
          <w:rFonts w:ascii="Comic Sans MS" w:hAnsi="Comic Sans MS"/>
          <w:color w:val="000000"/>
          <w:sz w:val="20"/>
          <w:szCs w:val="20"/>
        </w:rPr>
        <w:t>by  Heather</w:t>
      </w:r>
      <w:proofErr w:type="gramEnd"/>
      <w:r>
        <w:rPr>
          <w:rFonts w:ascii="Comic Sans MS" w:hAnsi="Comic Sans MS"/>
          <w:color w:val="000000"/>
          <w:sz w:val="20"/>
          <w:szCs w:val="20"/>
        </w:rPr>
        <w:t xml:space="preserve"> Humphries.  Vote: 5 Ayes, 0 Nays, 2 Absent. Motion carried.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3. Finance Committee recommendations for FY2018/19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Motion made by Gina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Heiligenstein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to approve the recommendations as presented by the Finance Committee for the FY2018/19 with the salary proposal effective July 1, 2018, and seconded by Dora Becker. Roll Call: Dora Becker - A, Toni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Beisiegel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- A, Tracey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Drennen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-Alexander- Absent, Gina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Heiligenstein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 - A, Heather Humphries - A, Ron Stellhorn  - Absent, Holly Zipfel- A. Vote: _5_Ayes, _0_Nays, _2_ Absent. Motion carried.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4. Policy: Holiday closings for FY2018/19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Motion made by Heather Humphries to approve the holiday closings for the FY2018/19, and seconded by Toni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Beisiegel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>.  Vote: 5 Ayes, 0 Nays, 2 Absent. Motion carried.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5. The closing of Library the week of July 30th for carpet installation  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t xml:space="preserve">Motion made by Dora Becker to accept the closing of the library from July 30th to August 4th for the installation of carpeting, and seconded </w:t>
      </w:r>
      <w:proofErr w:type="gramStart"/>
      <w:r>
        <w:rPr>
          <w:rFonts w:ascii="Comic Sans MS" w:hAnsi="Comic Sans MS"/>
          <w:color w:val="000000"/>
          <w:sz w:val="20"/>
          <w:szCs w:val="20"/>
        </w:rPr>
        <w:t>by  Heather</w:t>
      </w:r>
      <w:proofErr w:type="gramEnd"/>
      <w:r>
        <w:rPr>
          <w:rFonts w:ascii="Comic Sans MS" w:hAnsi="Comic Sans MS"/>
          <w:color w:val="000000"/>
          <w:sz w:val="20"/>
          <w:szCs w:val="20"/>
        </w:rPr>
        <w:t xml:space="preserve"> Humphries.  Vote: 5 Ayes, 0 Nays, 2 Absent. Motion carried.</w:t>
      </w:r>
      <w:r>
        <w:rPr>
          <w:rStyle w:val="apple-tab-span"/>
          <w:rFonts w:ascii="Comic Sans MS" w:hAnsi="Comic Sans MS"/>
          <w:color w:val="000000"/>
          <w:sz w:val="20"/>
          <w:szCs w:val="20"/>
        </w:rPr>
        <w:tab/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6. Board Questions or Concerns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color w:val="000000"/>
        </w:rPr>
        <w:t xml:space="preserve"> </w:t>
      </w:r>
    </w:p>
    <w:p w:rsidR="00371043" w:rsidRDefault="00371043" w:rsidP="00371043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20"/>
          <w:szCs w:val="20"/>
        </w:rPr>
        <w:t>Adjournment</w:t>
      </w:r>
      <w:r>
        <w:rPr>
          <w:rFonts w:ascii="Comic Sans MS" w:hAnsi="Comic Sans MS"/>
          <w:color w:val="000000"/>
          <w:sz w:val="20"/>
          <w:szCs w:val="20"/>
        </w:rPr>
        <w:t xml:space="preserve"> - Dora Becker moved to adjourn the meeting at 7:57 pm, seconded by Heather Humphries.  Vote:  </w:t>
      </w:r>
      <w:proofErr w:type="gramStart"/>
      <w:r>
        <w:rPr>
          <w:rFonts w:ascii="Comic Sans MS" w:hAnsi="Comic Sans MS"/>
          <w:color w:val="000000"/>
          <w:sz w:val="20"/>
          <w:szCs w:val="20"/>
        </w:rPr>
        <w:t>5  -</w:t>
      </w:r>
      <w:proofErr w:type="gramEnd"/>
      <w:r>
        <w:rPr>
          <w:rFonts w:ascii="Comic Sans MS" w:hAnsi="Comic Sans MS"/>
          <w:color w:val="000000"/>
          <w:sz w:val="20"/>
          <w:szCs w:val="20"/>
        </w:rPr>
        <w:t>Ayes, 0  -  Nays,   2 - Absent.  Motion carried.</w:t>
      </w:r>
    </w:p>
    <w:p w:rsidR="00935858" w:rsidRDefault="00371043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96E37"/>
    <w:multiLevelType w:val="multilevel"/>
    <w:tmpl w:val="13D4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43"/>
    <w:rsid w:val="00371043"/>
    <w:rsid w:val="005504C3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2900"/>
  <w15:chartTrackingRefBased/>
  <w15:docId w15:val="{BDAC9E1B-AA1C-47B4-9530-B5357A8F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7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2018-07-18T19:45:00Z</dcterms:created>
  <dcterms:modified xsi:type="dcterms:W3CDTF">2018-07-18T19:49:00Z</dcterms:modified>
</cp:coreProperties>
</file>